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2107" w:right="2087"/>
        <w:jc w:val="center"/>
      </w:pPr>
      <w:r>
        <w:rPr/>
        <w:t>Written Employee Warning for Performance Issues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5139" w:val="left" w:leader="none"/>
        </w:tabs>
        <w:spacing w:before="1"/>
        <w:ind w:left="100"/>
      </w:pPr>
      <w:r>
        <w:rPr/>
        <w:t>Employee</w:t>
      </w:r>
      <w:r>
        <w:rPr>
          <w:spacing w:val="-5"/>
        </w:rPr>
        <w:t> </w:t>
      </w:r>
      <w:r>
        <w:rPr/>
        <w:t>Name:</w:t>
        <w:tab/>
        <w:t>Job</w:t>
      </w:r>
      <w:r>
        <w:rPr>
          <w:spacing w:val="-5"/>
        </w:rPr>
        <w:t> </w:t>
      </w:r>
      <w:r>
        <w:rPr>
          <w:spacing w:val="-3"/>
        </w:rPr>
        <w:t>Title:</w:t>
      </w:r>
    </w:p>
    <w:p>
      <w:pPr>
        <w:pStyle w:val="BodyText"/>
        <w:tabs>
          <w:tab w:pos="5139" w:val="left" w:leader="none"/>
        </w:tabs>
        <w:spacing w:before="38"/>
        <w:ind w:left="100"/>
      </w:pPr>
      <w:r>
        <w:rPr/>
        <w:t>Supervisor:</w:t>
        <w:tab/>
        <w:t>Date of</w:t>
      </w:r>
      <w:r>
        <w:rPr>
          <w:spacing w:val="-3"/>
        </w:rPr>
        <w:t> </w:t>
      </w:r>
      <w:r>
        <w:rPr/>
        <w:t>Occurrence:</w:t>
      </w:r>
    </w:p>
    <w:p>
      <w:pPr>
        <w:pStyle w:val="BodyText"/>
        <w:spacing w:before="37"/>
        <w:ind w:left="100"/>
      </w:pPr>
      <w:r>
        <w:rPr/>
        <w:t>Date of Discussion: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699" w:val="left" w:leader="none"/>
          <w:tab w:pos="7299" w:val="left" w:leader="none"/>
        </w:tabs>
        <w:spacing w:before="0"/>
        <w:ind w:left="100"/>
      </w:pPr>
      <w:r>
        <w:rPr/>
        <w:t>First</w:t>
      </w:r>
      <w:r>
        <w:rPr>
          <w:spacing w:val="-7"/>
        </w:rPr>
        <w:t> </w:t>
      </w:r>
      <w:r>
        <w:rPr/>
        <w:t>Warning</w:t>
        <w:tab/>
        <w:t>Second</w:t>
      </w:r>
      <w:r>
        <w:rPr>
          <w:spacing w:val="-7"/>
        </w:rPr>
        <w:t> </w:t>
      </w:r>
      <w:r>
        <w:rPr/>
        <w:t>Warning</w:t>
        <w:tab/>
        <w:t>Final</w:t>
      </w:r>
      <w:r>
        <w:rPr>
          <w:spacing w:val="-3"/>
        </w:rPr>
        <w:t> </w:t>
      </w:r>
      <w:r>
        <w:rPr/>
        <w:t>Warning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 w:before="0"/>
        <w:ind w:left="100" w:right="110"/>
        <w:jc w:val="both"/>
      </w:pPr>
      <w:r>
        <w:rPr/>
        <w:t>The purpose of this Written Warning is to discuss improvements in an employee’s performance, necessary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3"/>
        </w:rPr>
        <w:t>Company.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intent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Warning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give the employee tools to take corrective action to improve their</w:t>
      </w:r>
      <w:r>
        <w:rPr>
          <w:spacing w:val="-22"/>
        </w:rPr>
        <w:t> </w:t>
      </w:r>
      <w:r>
        <w:rPr/>
        <w:t>performance.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Reason for Written Warning:</w:t>
      </w:r>
    </w:p>
    <w:p>
      <w:pPr>
        <w:pStyle w:val="BodyText"/>
        <w:rPr>
          <w:b/>
          <w:sz w:val="28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in detail the problem areas, including any company policies violated)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1"/>
      </w:pPr>
      <w:r>
        <w:rPr/>
        <w:t>Prior Discussions:</w:t>
      </w:r>
    </w:p>
    <w:p>
      <w:pPr>
        <w:pStyle w:val="BodyText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(List dates and types of previous discussions or write-ups related to this written warning)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1"/>
      </w:pPr>
      <w:r>
        <w:rPr/>
        <w:t>Corrective Action: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in detail the corrective action required and the timeline for review)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1"/>
      </w:pPr>
      <w:r>
        <w:rPr/>
        <w:t>Consequences of Failure to Improve: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the next steps if the performance is not improved)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1"/>
      </w:pPr>
      <w:r>
        <w:rPr/>
        <w:t>Employee Response: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(Provide the employee the opportunity to respond here or in other written format)</w:t>
      </w: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5979" w:val="left" w:leader="none"/>
          <w:tab w:pos="6579" w:val="left" w:leader="none"/>
        </w:tabs>
        <w:spacing w:before="93"/>
        <w:ind w:left="100"/>
      </w:pPr>
      <w:r>
        <w:rPr/>
        <w:t>Supervisor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259" w:val="left" w:leader="none"/>
          <w:tab w:pos="6579" w:val="left" w:leader="none"/>
        </w:tabs>
        <w:spacing w:before="93"/>
        <w:ind w:left="100"/>
      </w:pPr>
      <w:r>
        <w:rPr/>
        <w:t>HR</w:t>
      </w:r>
      <w:r>
        <w:rPr>
          <w:spacing w:val="-5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93"/>
        <w:ind w:left="100" w:right="19"/>
      </w:pPr>
      <w:r>
        <w:rPr/>
        <w:t>My signature below indicates that I have read and received a copy of this document. My signature below does not indicate that I agree with the contents of this document.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979" w:val="left" w:leader="none"/>
          <w:tab w:pos="6579" w:val="left" w:leader="none"/>
        </w:tabs>
        <w:spacing w:before="93"/>
        <w:ind w:left="100"/>
      </w:pPr>
      <w:r>
        <w:rPr/>
        <w:t>Employee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93"/>
        <w:ind w:left="100" w:right="8013"/>
      </w:pPr>
      <w:r>
        <w:rPr/>
        <w:t>Copies to: Employee Personnel File</w:t>
      </w:r>
    </w:p>
    <w:sectPr>
      <w:type w:val="continuous"/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Write Up Form Template 2</dc:title>
  <dcterms:created xsi:type="dcterms:W3CDTF">2022-03-29T01:23:13Z</dcterms:created>
  <dcterms:modified xsi:type="dcterms:W3CDTF">2022-03-29T01:23:13Z</dcterms:modified>
</cp:coreProperties>
</file>