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00"/>
      </w:pPr>
      <w:r>
        <w:rPr/>
        <w:t>Employee 360 Degree Feedback Performance Review Template (Internal)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7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97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Employee being assessed:</w:t>
            </w:r>
          </w:p>
        </w:tc>
      </w:tr>
      <w:tr>
        <w:trPr>
          <w:trHeight w:val="449" w:hRule="atLeast"/>
        </w:trPr>
        <w:tc>
          <w:tcPr>
            <w:tcW w:w="468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 1 (Superior):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Department:</w:t>
            </w:r>
          </w:p>
        </w:tc>
      </w:tr>
      <w:tr>
        <w:trPr>
          <w:trHeight w:val="450" w:hRule="atLeast"/>
        </w:trPr>
        <w:tc>
          <w:tcPr>
            <w:tcW w:w="4680" w:type="dxa"/>
          </w:tcPr>
          <w:p>
            <w:pPr>
              <w:pStyle w:val="TableParagraph"/>
              <w:spacing w:before="110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 2 (Peer):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10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Department:</w:t>
            </w:r>
          </w:p>
        </w:tc>
      </w:tr>
      <w:tr>
        <w:trPr>
          <w:trHeight w:val="450" w:hRule="atLeast"/>
        </w:trPr>
        <w:tc>
          <w:tcPr>
            <w:tcW w:w="4680" w:type="dxa"/>
          </w:tcPr>
          <w:p>
            <w:pPr>
              <w:pStyle w:val="TableParagraph"/>
              <w:spacing w:before="108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 3 (Subordinate):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8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Department:</w:t>
            </w:r>
          </w:p>
        </w:tc>
      </w:tr>
      <w:tr>
        <w:trPr>
          <w:trHeight w:val="45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06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period: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40"/>
        <w:gridCol w:w="2340"/>
        <w:gridCol w:w="2340"/>
      </w:tblGrid>
      <w:tr>
        <w:trPr>
          <w:trHeight w:val="710" w:hRule="atLeast"/>
        </w:trPr>
        <w:tc>
          <w:tcPr>
            <w:tcW w:w="2340" w:type="dxa"/>
          </w:tcPr>
          <w:p>
            <w:pPr>
              <w:pStyle w:val="TableParagraph"/>
              <w:spacing w:before="112"/>
              <w:ind w:left="89" w:right="843"/>
              <w:rPr>
                <w:b/>
                <w:sz w:val="22"/>
              </w:rPr>
            </w:pPr>
            <w:r>
              <w:rPr>
                <w:b/>
                <w:sz w:val="22"/>
              </w:rPr>
              <w:t>Categories &amp; Questions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 1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 2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 3</w:t>
            </w:r>
          </w:p>
        </w:tc>
      </w:tr>
      <w:tr>
        <w:trPr>
          <w:trHeight w:val="449" w:hRule="atLeast"/>
        </w:trPr>
        <w:tc>
          <w:tcPr>
            <w:tcW w:w="2340" w:type="dxa"/>
          </w:tcPr>
          <w:p>
            <w:pPr>
              <w:pStyle w:val="TableParagraph"/>
              <w:spacing w:before="103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Work Attitude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101"/>
              <w:ind w:left="89" w:right="354"/>
              <w:rPr>
                <w:sz w:val="22"/>
              </w:rPr>
            </w:pPr>
            <w:r>
              <w:rPr>
                <w:sz w:val="22"/>
              </w:rPr>
              <w:t>How has this employee lived our company values?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9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112"/>
              <w:ind w:left="89" w:right="403"/>
              <w:rPr>
                <w:sz w:val="22"/>
              </w:rPr>
            </w:pPr>
            <w:r>
              <w:rPr>
                <w:sz w:val="22"/>
              </w:rPr>
              <w:t>How can this employee improve their behavior?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103"/>
              <w:ind w:left="89" w:right="183"/>
              <w:rPr>
                <w:sz w:val="22"/>
              </w:rPr>
            </w:pPr>
            <w:r>
              <w:rPr>
                <w:sz w:val="22"/>
              </w:rPr>
              <w:t>What sets this employee apart from others in the company?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40" w:type="dxa"/>
          </w:tcPr>
          <w:p>
            <w:pPr>
              <w:pStyle w:val="TableParagraph"/>
              <w:spacing w:before="111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Quality of Work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0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109"/>
              <w:ind w:left="89" w:right="122"/>
              <w:rPr>
                <w:sz w:val="22"/>
              </w:rPr>
            </w:pPr>
            <w:r>
              <w:rPr>
                <w:sz w:val="22"/>
              </w:rPr>
              <w:t>Provide a specific example of a task or project this employee recently did well.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09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98"/>
              <w:ind w:left="89" w:right="183"/>
              <w:rPr>
                <w:sz w:val="22"/>
              </w:rPr>
            </w:pPr>
            <w:r>
              <w:rPr>
                <w:sz w:val="22"/>
              </w:rPr>
              <w:t>Provide a specific example of an area where this employee could improve.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822" w:top="1360" w:bottom="102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40"/>
        <w:gridCol w:w="2340"/>
        <w:gridCol w:w="2340"/>
      </w:tblGrid>
      <w:tr>
        <w:trPr>
          <w:trHeight w:val="1349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95"/>
              <w:ind w:left="89" w:right="354"/>
              <w:rPr>
                <w:sz w:val="22"/>
              </w:rPr>
            </w:pPr>
            <w:r>
              <w:rPr>
                <w:sz w:val="22"/>
              </w:rPr>
              <w:t>How can this employee improve their performance?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0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103"/>
              <w:ind w:left="89" w:right="158"/>
              <w:rPr>
                <w:sz w:val="22"/>
              </w:rPr>
            </w:pPr>
            <w:r>
              <w:rPr>
                <w:sz w:val="22"/>
              </w:rPr>
              <w:t>If you were in charge of this employee’s development, what are the next steps you would take?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40" w:type="dxa"/>
          </w:tcPr>
          <w:p>
            <w:pPr>
              <w:pStyle w:val="TableParagraph"/>
              <w:spacing w:before="103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Collaboration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9" w:hRule="atLeast"/>
        </w:trPr>
        <w:tc>
          <w:tcPr>
            <w:tcW w:w="2340" w:type="dxa"/>
          </w:tcPr>
          <w:p>
            <w:pPr>
              <w:pStyle w:val="TableParagraph"/>
              <w:spacing w:line="276" w:lineRule="auto" w:before="101"/>
              <w:ind w:left="89" w:right="91"/>
              <w:rPr>
                <w:sz w:val="22"/>
              </w:rPr>
            </w:pPr>
            <w:r>
              <w:rPr>
                <w:sz w:val="22"/>
              </w:rPr>
              <w:t>Have you experienced or witnessed any interpersonal conflicts with this employee? Please describe it </w:t>
            </w:r>
            <w:r>
              <w:rPr>
                <w:spacing w:val="-3"/>
                <w:sz w:val="22"/>
              </w:rPr>
              <w:t>briefly.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822" w:top="1440" w:bottom="1020" w:left="1340" w:right="1300"/>
        </w:sectPr>
      </w:pPr>
    </w:p>
    <w:p>
      <w:pPr>
        <w:pStyle w:val="BodyText"/>
        <w:spacing w:before="80"/>
        <w:ind w:left="100"/>
      </w:pPr>
      <w:r>
        <w:rPr/>
        <w:t>Employee 360 Degree Feedback Performance Review Template (External)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7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97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Employee being assessed:</w:t>
            </w:r>
          </w:p>
        </w:tc>
      </w:tr>
      <w:tr>
        <w:trPr>
          <w:trHeight w:val="449" w:hRule="atLeast"/>
        </w:trPr>
        <w:tc>
          <w:tcPr>
            <w:tcW w:w="468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Evaluator: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12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Company:</w:t>
            </w:r>
          </w:p>
        </w:tc>
      </w:tr>
      <w:tr>
        <w:trPr>
          <w:trHeight w:val="45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10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period: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8769"/>
      </w:tblGrid>
      <w:tr>
        <w:trPr>
          <w:trHeight w:val="489" w:hRule="atLeast"/>
        </w:trPr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105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769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How effective is this employee at resolving your concerns?</w:t>
            </w:r>
          </w:p>
        </w:tc>
      </w:tr>
      <w:tr>
        <w:trPr>
          <w:trHeight w:val="1510" w:hRule="atLeast"/>
        </w:trPr>
        <w:tc>
          <w:tcPr>
            <w:tcW w:w="9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106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769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What have you enjoyed most about working with this employee?</w:t>
            </w:r>
          </w:p>
        </w:tc>
      </w:tr>
      <w:tr>
        <w:trPr>
          <w:trHeight w:val="1729" w:hRule="atLeast"/>
        </w:trPr>
        <w:tc>
          <w:tcPr>
            <w:tcW w:w="9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9" w:hRule="atLeast"/>
        </w:trPr>
        <w:tc>
          <w:tcPr>
            <w:tcW w:w="592" w:type="dxa"/>
            <w:tcBorders>
              <w:right w:val="nil"/>
            </w:tcBorders>
          </w:tcPr>
          <w:p>
            <w:pPr>
              <w:pStyle w:val="TableParagraph"/>
              <w:spacing w:before="11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8769" w:type="dxa"/>
            <w:tcBorders>
              <w:left w:val="nil"/>
            </w:tcBorders>
          </w:tcPr>
          <w:p>
            <w:pPr>
              <w:pStyle w:val="TableParagraph"/>
              <w:spacing w:line="276" w:lineRule="auto" w:before="112"/>
              <w:ind w:left="232"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Describe the most stressful situation you’ve encountered and how this employee contributed to your stress or to the resolution.</w:t>
            </w:r>
          </w:p>
        </w:tc>
      </w:tr>
      <w:tr>
        <w:trPr>
          <w:trHeight w:val="1410" w:hRule="atLeast"/>
        </w:trPr>
        <w:tc>
          <w:tcPr>
            <w:tcW w:w="9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822" w:top="1360" w:bottom="10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382784">
          <wp:simplePos x="0" y="0"/>
          <wp:positionH relativeFrom="page">
            <wp:posOffset>4610642</wp:posOffset>
          </wp:positionH>
          <wp:positionV relativeFrom="page">
            <wp:posOffset>9409246</wp:posOffset>
          </wp:positionV>
          <wp:extent cx="2736093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093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 Degree Feedback Performance Review Template</dc:title>
  <dcterms:created xsi:type="dcterms:W3CDTF">2022-07-26T05:31:30Z</dcterms:created>
  <dcterms:modified xsi:type="dcterms:W3CDTF">2022-07-26T05:31:30Z</dcterms:modified>
</cp:coreProperties>
</file>