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1237" w:right="1238" w:firstLine="0"/>
        <w:jc w:val="center"/>
        <w:rPr>
          <w:sz w:val="48"/>
        </w:rPr>
      </w:pPr>
      <w:r>
        <w:rPr>
          <w:sz w:val="48"/>
        </w:rPr>
        <w:t>How to Do Payroll in Massachusetts</w:t>
      </w:r>
    </w:p>
    <w:p>
      <w:pPr>
        <w:pStyle w:val="BodyText"/>
        <w:spacing w:before="224"/>
        <w:ind w:left="1237" w:right="1238"/>
        <w:jc w:val="center"/>
      </w:pPr>
      <w:r>
        <w:rPr/>
        <w:t>Use this downloadable checklist to help you stay on track!</w:t>
      </w: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0"/>
        <w:gridCol w:w="8580"/>
      </w:tblGrid>
      <w:tr>
        <w:trPr>
          <w:trHeight w:val="469" w:hRule="atLeast"/>
        </w:trPr>
        <w:tc>
          <w:tcPr>
            <w:tcW w:w="1360" w:type="dxa"/>
          </w:tcPr>
          <w:p>
            <w:pPr>
              <w:pStyle w:val="TableParagraph"/>
              <w:spacing w:before="97"/>
              <w:ind w:left="11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8580" w:type="dxa"/>
          </w:tcPr>
          <w:p>
            <w:pPr>
              <w:pStyle w:val="TableParagraph"/>
              <w:spacing w:before="110"/>
              <w:ind w:left="3966" w:right="39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TASK</w:t>
            </w:r>
          </w:p>
        </w:tc>
      </w:tr>
      <w:tr>
        <w:trPr>
          <w:trHeight w:val="1470" w:hRule="atLeast"/>
        </w:trPr>
        <w:tc>
          <w:tcPr>
            <w:tcW w:w="1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Step 1: Set up your business as an employer.</w:t>
            </w:r>
          </w:p>
          <w:p>
            <w:pPr>
              <w:pStyle w:val="TableParagraph"/>
              <w:spacing w:before="50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You will need the following:</w:t>
            </w:r>
          </w:p>
          <w:p>
            <w:pPr>
              <w:pStyle w:val="TableParagraph"/>
              <w:spacing w:before="79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</w:t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Employer Identiﬁcation Number</w:t>
            </w:r>
            <w:r>
              <w:rPr>
                <w:spacing w:val="-2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(EIN)</w:t>
            </w:r>
          </w:p>
          <w:p>
            <w:pPr>
              <w:pStyle w:val="TableParagraph"/>
              <w:spacing w:before="81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hyperlink r:id="rId7">
              <w:r>
                <w:rPr>
                  <w:color w:val="1154CC"/>
                  <w:position w:val="2"/>
                  <w:sz w:val="22"/>
                  <w:u w:val="thick" w:color="1154CC"/>
                </w:rPr>
                <w:t>Electronic</w:t>
              </w:r>
              <w:r>
                <w:rPr>
                  <w:color w:val="1154CC"/>
                  <w:spacing w:val="-1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Federal</w:t>
              </w:r>
              <w:r>
                <w:rPr>
                  <w:color w:val="1154CC"/>
                  <w:spacing w:val="-9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spacing w:val="-5"/>
                  <w:position w:val="2"/>
                  <w:sz w:val="22"/>
                  <w:u w:val="thick" w:color="1154CC"/>
                </w:rPr>
                <w:t>Tax</w:t>
              </w:r>
              <w:r>
                <w:rPr>
                  <w:color w:val="1154CC"/>
                  <w:spacing w:val="-9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Payment</w:t>
              </w:r>
              <w:r>
                <w:rPr>
                  <w:color w:val="1154CC"/>
                  <w:spacing w:val="-1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System</w:t>
              </w:r>
              <w:r>
                <w:rPr>
                  <w:color w:val="1154CC"/>
                  <w:spacing w:val="-9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(EFTPS)</w:t>
              </w:r>
              <w:r>
                <w:rPr>
                  <w:color w:val="1154CC"/>
                  <w:spacing w:val="-15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account</w:t>
            </w:r>
          </w:p>
        </w:tc>
      </w:tr>
      <w:tr>
        <w:trPr>
          <w:trHeight w:val="2430" w:hRule="atLeast"/>
        </w:trPr>
        <w:tc>
          <w:tcPr>
            <w:tcW w:w="1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99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Step 2: Register online with the </w:t>
            </w:r>
            <w:hyperlink r:id="rId8">
              <w:r>
                <w:rPr>
                  <w:b/>
                  <w:color w:val="1154CC"/>
                  <w:sz w:val="22"/>
                  <w:u w:val="thick" w:color="1154CC"/>
                </w:rPr>
                <w:t>Department of Revenue</w:t>
              </w:r>
              <w:r>
                <w:rPr>
                  <w:b/>
                  <w:color w:val="1154CC"/>
                  <w:sz w:val="22"/>
                </w:rPr>
                <w:t> </w:t>
              </w:r>
            </w:hyperlink>
            <w:r>
              <w:rPr>
                <w:b/>
                <w:sz w:val="22"/>
              </w:rPr>
              <w:t>in Massachusetts.</w:t>
            </w:r>
          </w:p>
          <w:p>
            <w:pPr>
              <w:pStyle w:val="TableParagraph"/>
              <w:spacing w:before="50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To register you will need the following information:</w:t>
            </w:r>
          </w:p>
          <w:p>
            <w:pPr>
              <w:pStyle w:val="TableParagraph"/>
              <w:spacing w:line="290" w:lineRule="auto" w:before="79"/>
              <w:ind w:left="82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w w:val="105"/>
                <w:position w:val="2"/>
                <w:sz w:val="22"/>
              </w:rPr>
              <w:t>EIN</w:t>
            </w:r>
            <w:r>
              <w:rPr>
                <w:spacing w:val="-32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(this</w:t>
            </w:r>
            <w:r>
              <w:rPr>
                <w:spacing w:val="-32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number</w:t>
            </w:r>
            <w:r>
              <w:rPr>
                <w:spacing w:val="-31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may</w:t>
            </w:r>
            <w:r>
              <w:rPr>
                <w:spacing w:val="-32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be</w:t>
            </w:r>
            <w:r>
              <w:rPr>
                <w:spacing w:val="-32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the</w:t>
            </w:r>
            <w:r>
              <w:rPr>
                <w:spacing w:val="-31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same</w:t>
            </w:r>
            <w:r>
              <w:rPr>
                <w:spacing w:val="-32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as</w:t>
            </w:r>
            <w:r>
              <w:rPr>
                <w:spacing w:val="-31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your</w:t>
            </w:r>
            <w:r>
              <w:rPr>
                <w:spacing w:val="-32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social</w:t>
            </w:r>
            <w:r>
              <w:rPr>
                <w:spacing w:val="-32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security</w:t>
            </w:r>
            <w:r>
              <w:rPr>
                <w:spacing w:val="-31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number</w:t>
            </w:r>
            <w:r>
              <w:rPr>
                <w:spacing w:val="-32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if</w:t>
            </w:r>
            <w:r>
              <w:rPr>
                <w:spacing w:val="-31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you</w:t>
            </w:r>
            <w:r>
              <w:rPr>
                <w:spacing w:val="-32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are</w:t>
            </w:r>
            <w:r>
              <w:rPr>
                <w:spacing w:val="-32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a </w:t>
            </w:r>
            <w:r>
              <w:rPr>
                <w:w w:val="105"/>
                <w:sz w:val="22"/>
              </w:rPr>
              <w:t>sole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proprietor)</w:t>
            </w:r>
          </w:p>
          <w:p>
            <w:pPr>
              <w:pStyle w:val="TableParagraph"/>
              <w:spacing w:before="25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spacing w:val="-3"/>
                <w:position w:val="2"/>
                <w:sz w:val="22"/>
              </w:rPr>
              <w:t>Your </w:t>
            </w:r>
            <w:r>
              <w:rPr>
                <w:position w:val="2"/>
                <w:sz w:val="22"/>
              </w:rPr>
              <w:t>legal</w:t>
            </w:r>
            <w:r>
              <w:rPr>
                <w:spacing w:val="-1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name</w:t>
            </w:r>
          </w:p>
          <w:p>
            <w:pPr>
              <w:pStyle w:val="TableParagraph"/>
              <w:spacing w:line="316" w:lineRule="auto" w:before="80"/>
              <w:ind w:right="399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The mailing address of</w:t>
            </w:r>
            <w:r>
              <w:rPr>
                <w:spacing w:val="-2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your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business</w:t>
            </w:r>
            <w:r>
              <w:rPr>
                <w:w w:val="103"/>
                <w:position w:val="2"/>
                <w:sz w:val="22"/>
              </w:rPr>
              <w:t> </w:t>
            </w:r>
            <w:r>
              <w:rPr>
                <w:w w:val="103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3"/>
                <w:sz w:val="22"/>
              </w:rPr>
            </w:r>
            <w:r>
              <w:rPr>
                <w:rFonts w:ascii="Times New Roman"/>
                <w:w w:val="103"/>
                <w:position w:val="2"/>
                <w:sz w:val="22"/>
              </w:rPr>
              <w:t> </w:t>
            </w:r>
            <w:r>
              <w:rPr>
                <w:rFonts w:ascii="Times New Roman"/>
                <w:spacing w:val="10"/>
                <w:w w:val="10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The start date of your</w:t>
            </w:r>
            <w:r>
              <w:rPr>
                <w:spacing w:val="-2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business</w:t>
            </w:r>
          </w:p>
        </w:tc>
      </w:tr>
      <w:tr>
        <w:trPr>
          <w:trHeight w:val="4269" w:hRule="atLeast"/>
        </w:trPr>
        <w:tc>
          <w:tcPr>
            <w:tcW w:w="1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108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Step 3. Set up your payroll process.</w:t>
            </w:r>
          </w:p>
          <w:p>
            <w:pPr>
              <w:pStyle w:val="TableParagraph"/>
              <w:spacing w:before="51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You’ll need to decide on the following:</w:t>
            </w:r>
          </w:p>
          <w:p>
            <w:pPr>
              <w:pStyle w:val="TableParagraph"/>
              <w:spacing w:before="79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spacing w:val="-3"/>
                <w:position w:val="2"/>
                <w:sz w:val="22"/>
              </w:rPr>
              <w:t>Your</w:t>
            </w:r>
            <w:r>
              <w:rPr>
                <w:spacing w:val="-1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period</w:t>
            </w:r>
            <w:r>
              <w:rPr>
                <w:spacing w:val="-1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(Read:</w:t>
            </w:r>
            <w:r>
              <w:rPr>
                <w:color w:val="1154CC"/>
                <w:spacing w:val="-12"/>
                <w:position w:val="2"/>
                <w:sz w:val="22"/>
                <w:u w:val="thick" w:color="1154CC"/>
              </w:rPr>
              <w:t> </w:t>
            </w:r>
            <w:hyperlink r:id="rId9">
              <w:r>
                <w:rPr>
                  <w:color w:val="1154CC"/>
                  <w:position w:val="2"/>
                  <w:sz w:val="22"/>
                  <w:u w:val="thick" w:color="1154CC"/>
                </w:rPr>
                <w:t>What</w:t>
              </w:r>
              <w:r>
                <w:rPr>
                  <w:color w:val="1154CC"/>
                  <w:spacing w:val="-1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Is</w:t>
              </w:r>
              <w:r>
                <w:rPr>
                  <w:color w:val="1154CC"/>
                  <w:spacing w:val="-1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A</w:t>
              </w:r>
              <w:r>
                <w:rPr>
                  <w:color w:val="1154CC"/>
                  <w:spacing w:val="-12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Pay</w:t>
              </w:r>
              <w:r>
                <w:rPr>
                  <w:color w:val="1154CC"/>
                  <w:spacing w:val="-1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Period?</w:t>
              </w:r>
              <w:r>
                <w:rPr>
                  <w:color w:val="1154CC"/>
                  <w:spacing w:val="-12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+</w:t>
              </w:r>
              <w:r>
                <w:rPr>
                  <w:color w:val="1154CC"/>
                  <w:spacing w:val="-1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Free</w:t>
              </w:r>
              <w:r>
                <w:rPr>
                  <w:color w:val="1154CC"/>
                  <w:spacing w:val="-1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Calendars</w:t>
              </w:r>
            </w:hyperlink>
            <w:r>
              <w:rPr>
                <w:position w:val="2"/>
                <w:sz w:val="22"/>
              </w:rPr>
              <w:t>)</w:t>
            </w:r>
          </w:p>
          <w:p>
            <w:pPr>
              <w:pStyle w:val="TableParagraph"/>
              <w:spacing w:line="316" w:lineRule="auto" w:before="80"/>
              <w:ind w:right="31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</w:t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and</w:t>
            </w:r>
            <w:r>
              <w:rPr>
                <w:spacing w:val="-1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how</w:t>
            </w:r>
            <w:r>
              <w:rPr>
                <w:spacing w:val="-1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you’ll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track</w:t>
            </w:r>
            <w:r>
              <w:rPr>
                <w:spacing w:val="-1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work</w:t>
            </w:r>
            <w:r>
              <w:rPr>
                <w:spacing w:val="-1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hours</w:t>
            </w:r>
            <w:r>
              <w:rPr>
                <w:spacing w:val="-1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(Read:</w:t>
            </w:r>
            <w:r>
              <w:rPr>
                <w:spacing w:val="-11"/>
                <w:position w:val="2"/>
                <w:sz w:val="22"/>
              </w:rPr>
              <w:t> </w:t>
            </w:r>
            <w:hyperlink r:id="rId10">
              <w:r>
                <w:rPr>
                  <w:color w:val="1154CC"/>
                  <w:position w:val="2"/>
                  <w:sz w:val="22"/>
                  <w:u w:val="thick" w:color="1154CC"/>
                </w:rPr>
                <w:t>4</w:t>
              </w:r>
              <w:r>
                <w:rPr>
                  <w:color w:val="1154CC"/>
                  <w:spacing w:val="-1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Ways</w:t>
              </w:r>
              <w:r>
                <w:rPr>
                  <w:color w:val="1154CC"/>
                  <w:spacing w:val="-1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to</w:t>
              </w:r>
              <w:r>
                <w:rPr>
                  <w:color w:val="1154CC"/>
                  <w:spacing w:val="-1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spacing w:val="-4"/>
                  <w:position w:val="2"/>
                  <w:sz w:val="22"/>
                  <w:u w:val="thick" w:color="1154CC"/>
                </w:rPr>
                <w:t>Track</w:t>
              </w:r>
              <w:r>
                <w:rPr>
                  <w:color w:val="1154CC"/>
                  <w:spacing w:val="-1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Employee</w:t>
              </w:r>
              <w:r>
                <w:rPr>
                  <w:color w:val="1154CC"/>
                  <w:spacing w:val="-1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Hours</w:t>
              </w:r>
            </w:hyperlink>
            <w:r>
              <w:rPr>
                <w:position w:val="2"/>
                <w:sz w:val="22"/>
              </w:rPr>
              <w:t>)</w:t>
            </w:r>
            <w:r>
              <w:rPr>
                <w:w w:val="104"/>
                <w:position w:val="2"/>
                <w:sz w:val="22"/>
              </w:rPr>
              <w:t> </w:t>
            </w:r>
            <w:r>
              <w:rPr>
                <w:w w:val="104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4"/>
                <w:sz w:val="22"/>
              </w:rPr>
            </w:r>
            <w:r>
              <w:rPr>
                <w:rFonts w:ascii="Times New Roman" w:hAnsi="Times New Roman"/>
                <w:w w:val="104"/>
                <w:position w:val="2"/>
                <w:sz w:val="22"/>
              </w:rPr>
              <w:t> </w:t>
            </w:r>
            <w:r>
              <w:rPr>
                <w:rFonts w:ascii="Times New Roman" w:hAnsi="Times New Roman"/>
                <w:spacing w:val="8"/>
                <w:w w:val="10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Which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payroll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need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to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collect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(Read:</w:t>
            </w:r>
            <w:r>
              <w:rPr>
                <w:color w:val="1154CC"/>
                <w:spacing w:val="-12"/>
                <w:position w:val="2"/>
                <w:sz w:val="22"/>
                <w:u w:val="thick" w:color="1154CC"/>
              </w:rPr>
              <w:t> </w:t>
            </w:r>
            <w:hyperlink r:id="rId11">
              <w:r>
                <w:rPr>
                  <w:color w:val="1154CC"/>
                  <w:position w:val="2"/>
                  <w:sz w:val="22"/>
                  <w:u w:val="thick" w:color="1154CC"/>
                </w:rPr>
                <w:t>12</w:t>
              </w:r>
              <w:r>
                <w:rPr>
                  <w:color w:val="1154CC"/>
                  <w:spacing w:val="-1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color w:val="1154CC"/>
                  <w:spacing w:val="-1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Forms</w:t>
              </w:r>
              <w:r>
                <w:rPr>
                  <w:color w:val="1154CC"/>
                  <w:spacing w:val="-1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Employers</w:t>
              </w:r>
            </w:hyperlink>
          </w:p>
          <w:p>
            <w:pPr>
              <w:pStyle w:val="TableParagraph"/>
              <w:spacing w:line="223" w:lineRule="exact"/>
              <w:ind w:left="820"/>
              <w:rPr>
                <w:sz w:val="22"/>
              </w:rPr>
            </w:pPr>
            <w:hyperlink r:id="rId11">
              <w:r>
                <w:rPr>
                  <w:color w:val="1154CC"/>
                  <w:sz w:val="22"/>
                  <w:u w:val="thick" w:color="1154CC"/>
                </w:rPr>
                <w:t>Need</w:t>
              </w:r>
            </w:hyperlink>
            <w:r>
              <w:rPr>
                <w:sz w:val="22"/>
              </w:rPr>
              <w:t>)</w:t>
            </w:r>
          </w:p>
          <w:p>
            <w:pPr>
              <w:pStyle w:val="TableParagraph"/>
              <w:spacing w:before="79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</w:t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> </w:t>
            </w:r>
            <w:r>
              <w:rPr>
                <w:w w:val="105"/>
                <w:position w:val="2"/>
                <w:sz w:val="22"/>
              </w:rPr>
              <w:t>How</w:t>
            </w:r>
            <w:r>
              <w:rPr>
                <w:spacing w:val="-24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you’ll</w:t>
            </w:r>
            <w:r>
              <w:rPr>
                <w:spacing w:val="-23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calculate</w:t>
            </w:r>
            <w:r>
              <w:rPr>
                <w:spacing w:val="-24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payroll</w:t>
            </w:r>
            <w:r>
              <w:rPr>
                <w:spacing w:val="-23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(Read:</w:t>
            </w:r>
            <w:r>
              <w:rPr>
                <w:spacing w:val="-24"/>
                <w:w w:val="105"/>
                <w:position w:val="2"/>
                <w:sz w:val="22"/>
              </w:rPr>
              <w:t> </w:t>
            </w:r>
            <w:hyperlink r:id="rId12"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Calculating</w:t>
              </w:r>
              <w:r>
                <w:rPr>
                  <w:color w:val="1154CC"/>
                  <w:spacing w:val="-23"/>
                  <w:w w:val="10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color w:val="1154CC"/>
                  <w:spacing w:val="-24"/>
                  <w:w w:val="10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for</w:t>
              </w:r>
              <w:r>
                <w:rPr>
                  <w:color w:val="1154CC"/>
                  <w:spacing w:val="-23"/>
                  <w:w w:val="10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Employees</w:t>
              </w:r>
            </w:hyperlink>
            <w:r>
              <w:rPr>
                <w:w w:val="105"/>
                <w:position w:val="2"/>
                <w:sz w:val="22"/>
              </w:rPr>
              <w:t>)</w:t>
            </w:r>
          </w:p>
          <w:p>
            <w:pPr>
              <w:pStyle w:val="TableParagraph"/>
              <w:spacing w:before="11"/>
              <w:ind w:left="0"/>
              <w:rPr>
                <w:sz w:val="30"/>
              </w:rPr>
            </w:pPr>
          </w:p>
          <w:p>
            <w:pPr>
              <w:pStyle w:val="TableParagraph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Helpful links: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50" w:after="0"/>
              <w:ind w:left="820" w:right="0" w:hanging="361"/>
              <w:jc w:val="left"/>
              <w:rPr>
                <w:sz w:val="22"/>
              </w:rPr>
            </w:pPr>
            <w:hyperlink r:id="rId13">
              <w:r>
                <w:rPr>
                  <w:color w:val="1154CC"/>
                  <w:sz w:val="22"/>
                  <w:u w:val="thick" w:color="1154CC"/>
                </w:rPr>
                <w:t>How to Do Payroll in 8</w:t>
              </w:r>
              <w:r>
                <w:rPr>
                  <w:color w:val="1154CC"/>
                  <w:spacing w:val="-43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sz w:val="22"/>
                  <w:u w:val="thick" w:color="1154CC"/>
                </w:rPr>
                <w:t>Steps</w:t>
              </w:r>
            </w:hyperlink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51" w:after="0"/>
              <w:ind w:left="820" w:right="0" w:hanging="361"/>
              <w:jc w:val="left"/>
              <w:rPr>
                <w:sz w:val="22"/>
              </w:rPr>
            </w:pPr>
            <w:hyperlink r:id="rId14">
              <w:r>
                <w:rPr>
                  <w:color w:val="1154CC"/>
                  <w:sz w:val="22"/>
                  <w:u w:val="thick" w:color="1154CC"/>
                </w:rPr>
                <w:t>Free Payroll</w:t>
              </w:r>
              <w:r>
                <w:rPr>
                  <w:color w:val="1154CC"/>
                  <w:spacing w:val="-15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spacing w:val="-2"/>
                  <w:sz w:val="22"/>
                  <w:u w:val="thick" w:color="1154CC"/>
                </w:rPr>
                <w:t>Templates</w:t>
              </w:r>
            </w:hyperlink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51" w:after="0"/>
              <w:ind w:left="820" w:right="0" w:hanging="361"/>
              <w:jc w:val="left"/>
              <w:rPr>
                <w:sz w:val="22"/>
              </w:rPr>
            </w:pPr>
            <w:hyperlink r:id="rId15">
              <w:r>
                <w:rPr>
                  <w:color w:val="1154CC"/>
                  <w:sz w:val="22"/>
                  <w:u w:val="thick" w:color="1154CC"/>
                </w:rPr>
                <w:t>Best Payroll Services for Small</w:t>
              </w:r>
              <w:r>
                <w:rPr>
                  <w:color w:val="1154CC"/>
                  <w:spacing w:val="-38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sz w:val="22"/>
                  <w:u w:val="thick" w:color="1154CC"/>
                </w:rPr>
                <w:t>Businesses</w:t>
              </w:r>
            </w:hyperlink>
          </w:p>
        </w:tc>
      </w:tr>
      <w:tr>
        <w:trPr>
          <w:trHeight w:val="2429" w:hRule="atLeast"/>
        </w:trPr>
        <w:tc>
          <w:tcPr>
            <w:tcW w:w="1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99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Step 4: Collect employee payroll forms.</w:t>
            </w:r>
          </w:p>
          <w:p>
            <w:pPr>
              <w:pStyle w:val="TableParagraph"/>
              <w:spacing w:before="79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hyperlink r:id="rId16">
              <w:r>
                <w:rPr>
                  <w:color w:val="1154CC"/>
                  <w:spacing w:val="-3"/>
                  <w:position w:val="2"/>
                  <w:sz w:val="22"/>
                  <w:u w:val="thick" w:color="1154CC"/>
                </w:rPr>
                <w:t>W-4</w:t>
              </w:r>
            </w:hyperlink>
          </w:p>
          <w:p>
            <w:pPr>
              <w:pStyle w:val="TableParagraph"/>
              <w:spacing w:before="81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hyperlink r:id="rId17">
              <w:r>
                <w:rPr>
                  <w:color w:val="1154CC"/>
                  <w:position w:val="2"/>
                  <w:sz w:val="22"/>
                  <w:u w:val="thick" w:color="1154CC"/>
                </w:rPr>
                <w:t>I-9</w:t>
              </w:r>
            </w:hyperlink>
          </w:p>
          <w:p>
            <w:pPr>
              <w:pStyle w:val="TableParagraph"/>
              <w:spacing w:line="316" w:lineRule="auto" w:before="80"/>
              <w:ind w:right="4348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hyperlink r:id="rId18"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Direct</w:t>
              </w:r>
              <w:r>
                <w:rPr>
                  <w:color w:val="1154CC"/>
                  <w:spacing w:val="-42"/>
                  <w:w w:val="10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deposit</w:t>
              </w:r>
              <w:r>
                <w:rPr>
                  <w:color w:val="1154CC"/>
                  <w:spacing w:val="-42"/>
                  <w:w w:val="10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authorization</w:t>
              </w:r>
              <w:r>
                <w:rPr>
                  <w:color w:val="1154CC"/>
                  <w:spacing w:val="-42"/>
                  <w:w w:val="10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form</w:t>
              </w:r>
            </w:hyperlink>
            <w:r>
              <w:rPr>
                <w:color w:val="1154CC"/>
                <w:spacing w:val="4"/>
                <w:w w:val="105"/>
                <w:position w:val="2"/>
                <w:sz w:val="22"/>
              </w:rPr>
              <w:t> </w:t>
            </w:r>
            <w:r>
              <w:rPr>
                <w:color w:val="1154CC"/>
                <w:spacing w:val="4"/>
                <w:w w:val="105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4CC"/>
                <w:spacing w:val="4"/>
                <w:w w:val="105"/>
                <w:sz w:val="22"/>
              </w:rPr>
            </w:r>
            <w:r>
              <w:rPr>
                <w:rFonts w:ascii="Times New Roman"/>
                <w:color w:val="1154CC"/>
                <w:spacing w:val="4"/>
                <w:w w:val="105"/>
                <w:position w:val="2"/>
                <w:sz w:val="22"/>
              </w:rPr>
              <w:t> </w:t>
            </w:r>
            <w:r>
              <w:rPr>
                <w:rFonts w:ascii="Times New Roman"/>
                <w:color w:val="1154CC"/>
                <w:w w:val="105"/>
                <w:position w:val="2"/>
                <w:sz w:val="22"/>
              </w:rPr>
              <w:t> </w:t>
            </w:r>
            <w:hyperlink r:id="rId19"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MA Form</w:t>
              </w:r>
              <w:r>
                <w:rPr>
                  <w:color w:val="1154CC"/>
                  <w:spacing w:val="-24"/>
                  <w:w w:val="10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M-4</w:t>
              </w:r>
            </w:hyperlink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(Read: </w:t>
            </w:r>
            <w:hyperlink r:id="rId11">
              <w:r>
                <w:rPr>
                  <w:color w:val="1154CC"/>
                  <w:sz w:val="22"/>
                  <w:u w:val="thick" w:color="1154CC"/>
                </w:rPr>
                <w:t>9 Payroll Forms Employers Need</w:t>
              </w:r>
            </w:hyperlink>
            <w:r>
              <w:rPr>
                <w:sz w:val="22"/>
              </w:rPr>
              <w:t>)</w:t>
            </w:r>
          </w:p>
        </w:tc>
      </w:tr>
      <w:tr>
        <w:trPr>
          <w:trHeight w:val="490" w:hRule="atLeast"/>
        </w:trPr>
        <w:tc>
          <w:tcPr>
            <w:tcW w:w="1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109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Step 5: Collect, review, and approve time sheets.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2240" w:h="15840"/>
          <w:pgMar w:footer="687" w:top="900" w:bottom="880" w:left="1000" w:right="10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0"/>
        <w:gridCol w:w="8580"/>
      </w:tblGrid>
      <w:tr>
        <w:trPr>
          <w:trHeight w:val="1989" w:hRule="atLeast"/>
        </w:trPr>
        <w:tc>
          <w:tcPr>
            <w:tcW w:w="1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line="288" w:lineRule="auto" w:before="113"/>
              <w:ind w:left="100" w:right="317"/>
              <w:rPr>
                <w:i/>
                <w:sz w:val="22"/>
              </w:rPr>
            </w:pPr>
            <w:r>
              <w:rPr>
                <w:i/>
                <w:sz w:val="22"/>
              </w:rPr>
              <w:t>Collect</w:t>
            </w:r>
            <w:r>
              <w:rPr>
                <w:i/>
                <w:spacing w:val="-21"/>
                <w:sz w:val="22"/>
              </w:rPr>
              <w:t> </w:t>
            </w:r>
            <w:r>
              <w:rPr>
                <w:i/>
                <w:sz w:val="22"/>
              </w:rPr>
              <w:t>timesheets</w:t>
            </w:r>
            <w:r>
              <w:rPr>
                <w:i/>
                <w:spacing w:val="-21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21"/>
                <w:sz w:val="22"/>
              </w:rPr>
              <w:t> </w:t>
            </w:r>
            <w:r>
              <w:rPr>
                <w:i/>
                <w:sz w:val="22"/>
              </w:rPr>
              <w:t>all</w:t>
            </w:r>
            <w:r>
              <w:rPr>
                <w:i/>
                <w:spacing w:val="-21"/>
                <w:sz w:val="22"/>
              </w:rPr>
              <w:t> </w:t>
            </w:r>
            <w:r>
              <w:rPr>
                <w:i/>
                <w:sz w:val="22"/>
              </w:rPr>
              <w:t>hourly</w:t>
            </w:r>
            <w:r>
              <w:rPr>
                <w:i/>
                <w:spacing w:val="-21"/>
                <w:sz w:val="22"/>
              </w:rPr>
              <w:t> </w:t>
            </w:r>
            <w:r>
              <w:rPr>
                <w:i/>
                <w:sz w:val="22"/>
              </w:rPr>
              <w:t>employees</w:t>
            </w:r>
            <w:r>
              <w:rPr>
                <w:i/>
                <w:spacing w:val="-2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1"/>
                <w:sz w:val="22"/>
              </w:rPr>
              <w:t> </w:t>
            </w:r>
            <w:hyperlink r:id="rId20">
              <w:r>
                <w:rPr>
                  <w:i/>
                  <w:color w:val="1154CC"/>
                  <w:spacing w:val="-117"/>
                  <w:sz w:val="22"/>
                  <w:u w:val="thick" w:color="1154CC"/>
                </w:rPr>
                <w:t>n</w:t>
              </w:r>
              <w:r>
                <w:rPr>
                  <w:i/>
                  <w:color w:val="1154CC"/>
                  <w:spacing w:val="32"/>
                  <w:sz w:val="22"/>
                </w:rPr>
                <w:t> </w:t>
              </w:r>
              <w:r>
                <w:rPr>
                  <w:i/>
                  <w:color w:val="1154CC"/>
                  <w:sz w:val="22"/>
                  <w:u w:val="thick" w:color="1154CC"/>
                </w:rPr>
                <w:t>on-exempt</w:t>
              </w:r>
              <w:r>
                <w:rPr>
                  <w:i/>
                  <w:color w:val="1154CC"/>
                  <w:spacing w:val="-21"/>
                  <w:sz w:val="22"/>
                  <w:u w:val="thick" w:color="1154CC"/>
                </w:rPr>
                <w:t> </w:t>
              </w:r>
              <w:r>
                <w:rPr>
                  <w:i/>
                  <w:color w:val="1154CC"/>
                  <w:sz w:val="22"/>
                  <w:u w:val="thick" w:color="1154CC"/>
                </w:rPr>
                <w:t>salaried</w:t>
              </w:r>
              <w:r>
                <w:rPr>
                  <w:i/>
                  <w:color w:val="1154CC"/>
                  <w:spacing w:val="-21"/>
                  <w:sz w:val="22"/>
                  <w:u w:val="thick" w:color="1154CC"/>
                </w:rPr>
                <w:t> </w:t>
              </w:r>
              <w:r>
                <w:rPr>
                  <w:i/>
                  <w:color w:val="1154CC"/>
                  <w:sz w:val="22"/>
                  <w:u w:val="thick" w:color="1154CC"/>
                </w:rPr>
                <w:t>workers</w:t>
              </w:r>
            </w:hyperlink>
            <w:r>
              <w:rPr>
                <w:i/>
                <w:sz w:val="22"/>
              </w:rPr>
              <w:t>.</w:t>
            </w:r>
            <w:r>
              <w:rPr>
                <w:i/>
                <w:spacing w:val="-20"/>
                <w:sz w:val="22"/>
              </w:rPr>
              <w:t> </w:t>
            </w:r>
            <w:r>
              <w:rPr>
                <w:i/>
                <w:sz w:val="22"/>
              </w:rPr>
              <w:t>(Check </w:t>
            </w:r>
            <w:r>
              <w:rPr>
                <w:i/>
                <w:sz w:val="22"/>
              </w:rPr>
              <w:t>off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which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option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you’re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electing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use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tracking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purposes):</w:t>
            </w:r>
          </w:p>
          <w:p>
            <w:pPr>
              <w:pStyle w:val="TableParagraph"/>
              <w:spacing w:before="10"/>
              <w:ind w:left="0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 </w:t>
            </w:r>
            <w:hyperlink r:id="rId21">
              <w:r>
                <w:rPr>
                  <w:color w:val="1154CC"/>
                  <w:position w:val="2"/>
                  <w:sz w:val="22"/>
                  <w:u w:val="thick" w:color="1154CC"/>
                </w:rPr>
                <w:t>paper time</w:t>
              </w:r>
              <w:r>
                <w:rPr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sheet</w:t>
              </w:r>
            </w:hyperlink>
          </w:p>
          <w:p>
            <w:pPr>
              <w:pStyle w:val="TableParagraph"/>
              <w:spacing w:before="40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w w:val="105"/>
                <w:position w:val="2"/>
                <w:sz w:val="22"/>
              </w:rPr>
              <w:t>Free</w:t>
            </w:r>
            <w:r>
              <w:rPr>
                <w:spacing w:val="-13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or</w:t>
            </w:r>
            <w:r>
              <w:rPr>
                <w:spacing w:val="-13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low-cost</w:t>
            </w:r>
            <w:r>
              <w:rPr>
                <w:spacing w:val="-13"/>
                <w:w w:val="105"/>
                <w:position w:val="2"/>
                <w:sz w:val="22"/>
              </w:rPr>
              <w:t> </w:t>
            </w:r>
            <w:hyperlink r:id="rId22"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time</w:t>
              </w:r>
              <w:r>
                <w:rPr>
                  <w:color w:val="1154CC"/>
                  <w:spacing w:val="-13"/>
                  <w:w w:val="10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and</w:t>
              </w:r>
              <w:r>
                <w:rPr>
                  <w:color w:val="1154CC"/>
                  <w:spacing w:val="-12"/>
                  <w:w w:val="10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attendance</w:t>
              </w:r>
              <w:r>
                <w:rPr>
                  <w:color w:val="1154CC"/>
                  <w:spacing w:val="-13"/>
                  <w:w w:val="10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software</w:t>
              </w:r>
            </w:hyperlink>
          </w:p>
          <w:p>
            <w:pPr>
              <w:pStyle w:val="TableParagraph"/>
              <w:spacing w:before="41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payroll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service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that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has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time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and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attendance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system</w:t>
            </w:r>
          </w:p>
        </w:tc>
      </w:tr>
      <w:tr>
        <w:trPr>
          <w:trHeight w:val="2969" w:hRule="atLeast"/>
        </w:trPr>
        <w:tc>
          <w:tcPr>
            <w:tcW w:w="1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111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Step 6: Calculate payroll (including taxes) and pay employees.</w:t>
            </w:r>
          </w:p>
          <w:p>
            <w:pPr>
              <w:pStyle w:val="TableParagraph"/>
              <w:spacing w:line="297" w:lineRule="auto" w:before="220"/>
              <w:ind w:left="1214" w:right="4973" w:hanging="720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spacing w:val="-3"/>
                <w:w w:val="105"/>
                <w:position w:val="2"/>
                <w:sz w:val="22"/>
              </w:rPr>
              <w:t>You</w:t>
            </w:r>
            <w:r>
              <w:rPr>
                <w:spacing w:val="-39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will</w:t>
            </w:r>
            <w:r>
              <w:rPr>
                <w:spacing w:val="-38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need</w:t>
            </w:r>
            <w:r>
              <w:rPr>
                <w:spacing w:val="-38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to</w:t>
            </w:r>
            <w:r>
              <w:rPr>
                <w:spacing w:val="-38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calculate:</w:t>
            </w:r>
            <w:r>
              <w:rPr>
                <w:w w:val="87"/>
                <w:position w:val="2"/>
                <w:sz w:val="22"/>
              </w:rPr>
              <w:t>  </w:t>
            </w:r>
            <w:r>
              <w:rPr>
                <w:w w:val="87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87"/>
                <w:sz w:val="22"/>
              </w:rPr>
            </w:r>
            <w:r>
              <w:rPr>
                <w:rFonts w:ascii="Times New Roman"/>
                <w:w w:val="87"/>
                <w:position w:val="2"/>
                <w:sz w:val="22"/>
              </w:rPr>
              <w:t>  </w:t>
            </w:r>
            <w:r>
              <w:rPr>
                <w:rFonts w:ascii="Times New Roman"/>
                <w:spacing w:val="-21"/>
                <w:w w:val="8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Payroll tax</w:t>
            </w:r>
            <w:r>
              <w:rPr>
                <w:spacing w:val="-2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payments</w:t>
            </w:r>
          </w:p>
          <w:p>
            <w:pPr>
              <w:pStyle w:val="TableParagraph"/>
              <w:spacing w:line="297" w:lineRule="auto" w:before="2"/>
              <w:ind w:left="1214" w:right="399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Employee</w:t>
            </w:r>
            <w:r>
              <w:rPr>
                <w:spacing w:val="-2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paycheck</w:t>
            </w:r>
            <w:r>
              <w:rPr>
                <w:spacing w:val="-2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amounts</w:t>
            </w:r>
            <w:r>
              <w:rPr>
                <w:w w:val="103"/>
                <w:position w:val="2"/>
                <w:sz w:val="22"/>
              </w:rPr>
              <w:t> </w:t>
            </w:r>
            <w:r>
              <w:rPr>
                <w:w w:val="103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3"/>
                <w:sz w:val="22"/>
              </w:rPr>
            </w:r>
            <w:r>
              <w:rPr>
                <w:rFonts w:ascii="Times New Roman"/>
                <w:w w:val="103"/>
                <w:position w:val="2"/>
                <w:sz w:val="22"/>
              </w:rPr>
              <w:t> </w:t>
            </w:r>
            <w:r>
              <w:rPr>
                <w:rFonts w:ascii="Times New Roman"/>
                <w:spacing w:val="10"/>
                <w:w w:val="103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Paid time off</w:t>
            </w:r>
            <w:r>
              <w:rPr>
                <w:spacing w:val="-43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balances</w:t>
            </w:r>
          </w:p>
          <w:p>
            <w:pPr>
              <w:pStyle w:val="TableParagraph"/>
              <w:spacing w:line="297" w:lineRule="auto" w:before="2"/>
              <w:ind w:right="208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</w:t>
            </w:r>
            <w:r>
              <w:rPr>
                <w:spacing w:val="-2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employees</w:t>
            </w:r>
            <w:r>
              <w:rPr>
                <w:spacing w:val="-2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(Read:</w:t>
            </w:r>
            <w:r>
              <w:rPr>
                <w:color w:val="1154CC"/>
                <w:spacing w:val="-26"/>
                <w:position w:val="2"/>
                <w:sz w:val="22"/>
                <w:u w:val="thick" w:color="1154CC"/>
              </w:rPr>
              <w:t> </w:t>
            </w:r>
            <w:hyperlink r:id="rId23">
              <w:r>
                <w:rPr>
                  <w:color w:val="1154CC"/>
                  <w:position w:val="2"/>
                  <w:sz w:val="22"/>
                  <w:u w:val="thick" w:color="1154CC"/>
                </w:rPr>
                <w:t>Different</w:t>
              </w:r>
              <w:r>
                <w:rPr>
                  <w:color w:val="1154CC"/>
                  <w:spacing w:val="-2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Ways</w:t>
              </w:r>
              <w:r>
                <w:rPr>
                  <w:color w:val="1154CC"/>
                  <w:spacing w:val="-2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to</w:t>
              </w:r>
              <w:r>
                <w:rPr>
                  <w:color w:val="1154CC"/>
                  <w:spacing w:val="-2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Pay</w:t>
              </w:r>
              <w:r>
                <w:rPr>
                  <w:color w:val="1154CC"/>
                  <w:spacing w:val="-2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Employees</w:t>
              </w:r>
            </w:hyperlink>
            <w:r>
              <w:rPr>
                <w:position w:val="2"/>
                <w:sz w:val="22"/>
              </w:rPr>
              <w:t>)</w:t>
            </w:r>
            <w:r>
              <w:rPr>
                <w:w w:val="104"/>
                <w:position w:val="2"/>
                <w:sz w:val="22"/>
              </w:rPr>
              <w:t> </w:t>
            </w:r>
            <w:r>
              <w:rPr>
                <w:w w:val="104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4"/>
                <w:sz w:val="22"/>
              </w:rPr>
            </w:r>
            <w:r>
              <w:rPr>
                <w:rFonts w:ascii="Times New Roman"/>
                <w:w w:val="104"/>
                <w:position w:val="2"/>
                <w:sz w:val="22"/>
              </w:rPr>
              <w:t> </w:t>
            </w:r>
            <w:r>
              <w:rPr>
                <w:rFonts w:ascii="Times New Roman"/>
                <w:spacing w:val="8"/>
                <w:w w:val="10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Remit federal taxes through the</w:t>
            </w:r>
            <w:r>
              <w:rPr>
                <w:color w:val="1154CC"/>
                <w:spacing w:val="-45"/>
                <w:position w:val="2"/>
                <w:sz w:val="22"/>
                <w:u w:val="thick" w:color="1154CC"/>
              </w:rPr>
              <w:t> </w:t>
            </w:r>
            <w:hyperlink r:id="rId7">
              <w:r>
                <w:rPr>
                  <w:color w:val="1154CC"/>
                  <w:position w:val="2"/>
                  <w:sz w:val="22"/>
                  <w:u w:val="thick" w:color="1154CC"/>
                </w:rPr>
                <w:t>EFTPS</w:t>
              </w:r>
            </w:hyperlink>
          </w:p>
        </w:tc>
      </w:tr>
      <w:tr>
        <w:trPr>
          <w:trHeight w:val="1770" w:hRule="atLeast"/>
        </w:trPr>
        <w:tc>
          <w:tcPr>
            <w:tcW w:w="1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113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Step 7: File payroll taxes with the federal and state governments.</w:t>
            </w:r>
          </w:p>
          <w:p>
            <w:pPr>
              <w:pStyle w:val="TableParagraph"/>
              <w:spacing w:before="80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spacing w:val="-3"/>
                <w:position w:val="2"/>
                <w:sz w:val="22"/>
              </w:rPr>
              <w:t>You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can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order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from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</w:p>
          <w:p>
            <w:pPr>
              <w:pStyle w:val="TableParagraph"/>
              <w:spacing w:line="290" w:lineRule="auto" w:before="80"/>
              <w:ind w:left="82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</w:t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Report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your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online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through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the</w:t>
            </w:r>
            <w:r>
              <w:rPr>
                <w:color w:val="1154CC"/>
                <w:spacing w:val="-8"/>
                <w:position w:val="2"/>
                <w:sz w:val="22"/>
                <w:u w:val="thick" w:color="1154CC"/>
              </w:rPr>
              <w:t> </w:t>
            </w:r>
            <w:hyperlink r:id="rId24">
              <w:r>
                <w:rPr>
                  <w:color w:val="1154CC"/>
                  <w:spacing w:val="-3"/>
                  <w:position w:val="2"/>
                  <w:sz w:val="22"/>
                  <w:u w:val="thick" w:color="1154CC"/>
                </w:rPr>
                <w:t>MassTaxConnect</w:t>
              </w:r>
              <w:r>
                <w:rPr>
                  <w:color w:val="1154CC"/>
                  <w:spacing w:val="-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website</w:t>
              </w:r>
              <w:r>
                <w:rPr>
                  <w:color w:val="1154CC"/>
                  <w:spacing w:val="-12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by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speciﬁc </w:t>
            </w:r>
            <w:r>
              <w:rPr>
                <w:sz w:val="22"/>
              </w:rPr>
              <w:t>deadlines based on ﬁling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frequency</w:t>
            </w:r>
          </w:p>
        </w:tc>
      </w:tr>
      <w:tr>
        <w:trPr>
          <w:trHeight w:val="3270" w:hRule="atLeast"/>
        </w:trPr>
        <w:tc>
          <w:tcPr>
            <w:tcW w:w="1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116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Step 8: Document and store your payroll records.</w:t>
            </w:r>
          </w:p>
          <w:p>
            <w:pPr>
              <w:pStyle w:val="TableParagraph"/>
              <w:spacing w:line="288" w:lineRule="auto" w:before="211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Massachusetts</w:t>
            </w:r>
            <w:r>
              <w:rPr>
                <w:i/>
                <w:spacing w:val="-21"/>
                <w:sz w:val="22"/>
              </w:rPr>
              <w:t> </w:t>
            </w:r>
            <w:r>
              <w:rPr>
                <w:i/>
                <w:sz w:val="22"/>
              </w:rPr>
              <w:t>mandates</w:t>
            </w:r>
            <w:r>
              <w:rPr>
                <w:i/>
                <w:spacing w:val="-20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21"/>
                <w:sz w:val="22"/>
              </w:rPr>
              <w:t> </w:t>
            </w:r>
            <w:r>
              <w:rPr>
                <w:i/>
                <w:sz w:val="22"/>
              </w:rPr>
              <w:t>you</w:t>
            </w:r>
            <w:r>
              <w:rPr>
                <w:i/>
                <w:spacing w:val="-20"/>
                <w:sz w:val="22"/>
              </w:rPr>
              <w:t> </w:t>
            </w:r>
            <w:r>
              <w:rPr>
                <w:i/>
                <w:sz w:val="22"/>
              </w:rPr>
              <w:t>keep</w:t>
            </w:r>
            <w:r>
              <w:rPr>
                <w:i/>
                <w:spacing w:val="-20"/>
                <w:sz w:val="22"/>
              </w:rPr>
              <w:t> </w:t>
            </w:r>
            <w:r>
              <w:rPr>
                <w:i/>
                <w:sz w:val="22"/>
              </w:rPr>
              <w:t>payroll</w:t>
            </w:r>
            <w:r>
              <w:rPr>
                <w:i/>
                <w:spacing w:val="-21"/>
                <w:sz w:val="22"/>
              </w:rPr>
              <w:t> </w:t>
            </w:r>
            <w:r>
              <w:rPr>
                <w:i/>
                <w:sz w:val="22"/>
              </w:rPr>
              <w:t>records</w:t>
            </w:r>
            <w:r>
              <w:rPr>
                <w:i/>
                <w:spacing w:val="-20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20"/>
                <w:sz w:val="22"/>
              </w:rPr>
              <w:t> </w:t>
            </w:r>
            <w:r>
              <w:rPr>
                <w:i/>
                <w:sz w:val="22"/>
              </w:rPr>
              <w:t>three</w:t>
            </w:r>
            <w:r>
              <w:rPr>
                <w:i/>
                <w:spacing w:val="-21"/>
                <w:sz w:val="22"/>
              </w:rPr>
              <w:t> </w:t>
            </w:r>
            <w:r>
              <w:rPr>
                <w:i/>
                <w:sz w:val="22"/>
              </w:rPr>
              <w:t>years.</w:t>
            </w:r>
            <w:r>
              <w:rPr>
                <w:i/>
                <w:spacing w:val="-20"/>
                <w:sz w:val="22"/>
              </w:rPr>
              <w:t> </w:t>
            </w:r>
            <w:r>
              <w:rPr>
                <w:i/>
                <w:spacing w:val="-3"/>
                <w:sz w:val="22"/>
              </w:rPr>
              <w:t>Your</w:t>
            </w:r>
            <w:r>
              <w:rPr>
                <w:i/>
                <w:spacing w:val="-21"/>
                <w:sz w:val="22"/>
              </w:rPr>
              <w:t> </w:t>
            </w:r>
            <w:r>
              <w:rPr>
                <w:i/>
                <w:sz w:val="22"/>
              </w:rPr>
              <w:t>records </w:t>
            </w:r>
            <w:r>
              <w:rPr>
                <w:i/>
                <w:sz w:val="22"/>
              </w:rPr>
              <w:t>should contain the following employee</w:t>
            </w:r>
            <w:r>
              <w:rPr>
                <w:i/>
                <w:spacing w:val="-42"/>
                <w:sz w:val="22"/>
              </w:rPr>
              <w:t> </w:t>
            </w:r>
            <w:r>
              <w:rPr>
                <w:i/>
                <w:sz w:val="22"/>
              </w:rPr>
              <w:t>information:</w:t>
            </w:r>
          </w:p>
          <w:p>
            <w:pPr>
              <w:pStyle w:val="TableParagraph"/>
              <w:spacing w:line="316" w:lineRule="auto" w:before="188"/>
              <w:ind w:right="6739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w w:val="95"/>
                <w:position w:val="2"/>
                <w:sz w:val="22"/>
              </w:rPr>
              <w:t>Name</w:t>
            </w:r>
            <w:r>
              <w:rPr>
                <w:w w:val="95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2"/>
              </w:rPr>
            </w:r>
            <w:r>
              <w:rPr>
                <w:w w:val="95"/>
                <w:position w:val="2"/>
                <w:sz w:val="22"/>
              </w:rPr>
              <w:t> </w:t>
            </w:r>
            <w:r>
              <w:rPr>
                <w:spacing w:val="-4"/>
                <w:position w:val="2"/>
                <w:sz w:val="22"/>
              </w:rPr>
              <w:t>Address</w:t>
            </w:r>
            <w:r>
              <w:rPr>
                <w:spacing w:val="-4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4"/>
                <w:sz w:val="22"/>
              </w:rPr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Job</w:t>
            </w:r>
            <w:r>
              <w:rPr>
                <w:spacing w:val="1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title</w:t>
            </w:r>
          </w:p>
          <w:p>
            <w:pPr>
              <w:pStyle w:val="TableParagraph"/>
              <w:spacing w:line="316" w:lineRule="auto"/>
              <w:ind w:right="5082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Amount paid</w:t>
            </w:r>
            <w:r>
              <w:rPr>
                <w:spacing w:val="-1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each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payroll</w:t>
            </w:r>
            <w:r>
              <w:rPr>
                <w:w w:val="109"/>
                <w:position w:val="2"/>
                <w:sz w:val="22"/>
              </w:rPr>
              <w:t> </w:t>
            </w:r>
            <w:r>
              <w:rPr>
                <w:w w:val="109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6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9"/>
                <w:sz w:val="22"/>
              </w:rPr>
            </w:r>
            <w:r>
              <w:rPr>
                <w:rFonts w:ascii="Times New Roman"/>
                <w:w w:val="109"/>
                <w:position w:val="2"/>
                <w:sz w:val="22"/>
              </w:rPr>
              <w:t> </w:t>
            </w:r>
            <w:r>
              <w:rPr>
                <w:rFonts w:ascii="Times New Roman"/>
                <w:spacing w:val="3"/>
                <w:w w:val="109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Daily/weekly hours</w:t>
            </w:r>
            <w:r>
              <w:rPr>
                <w:spacing w:val="-1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worked</w:t>
            </w:r>
          </w:p>
        </w:tc>
      </w:tr>
      <w:tr>
        <w:trPr>
          <w:trHeight w:val="1630" w:hRule="atLeast"/>
        </w:trPr>
        <w:tc>
          <w:tcPr>
            <w:tcW w:w="1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99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Step 9: Do year-end payroll tax reports (due by January 31 of the following year)</w:t>
            </w:r>
          </w:p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spacing w:line="468" w:lineRule="auto"/>
              <w:ind w:right="2879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Federal</w:t>
            </w:r>
            <w:r>
              <w:rPr>
                <w:color w:val="1154CC"/>
                <w:spacing w:val="-15"/>
                <w:position w:val="2"/>
                <w:sz w:val="22"/>
                <w:u w:val="thick" w:color="1154CC"/>
              </w:rPr>
              <w:t> </w:t>
            </w:r>
            <w:hyperlink r:id="rId25">
              <w:r>
                <w:rPr>
                  <w:color w:val="1154CC"/>
                  <w:spacing w:val="-3"/>
                  <w:position w:val="2"/>
                  <w:sz w:val="22"/>
                  <w:u w:val="thick" w:color="1154CC"/>
                </w:rPr>
                <w:t>W-2</w:t>
              </w:r>
              <w:r>
                <w:rPr>
                  <w:color w:val="1154CC"/>
                  <w:spacing w:val="-15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(employees)</w:t>
            </w:r>
            <w:r>
              <w:rPr>
                <w:spacing w:val="-1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and</w:t>
            </w:r>
            <w:r>
              <w:rPr>
                <w:color w:val="1154CC"/>
                <w:spacing w:val="-14"/>
                <w:position w:val="2"/>
                <w:sz w:val="22"/>
                <w:u w:val="thick" w:color="1154CC"/>
              </w:rPr>
              <w:t> </w:t>
            </w:r>
            <w:hyperlink r:id="rId26">
              <w:r>
                <w:rPr>
                  <w:color w:val="1154CC"/>
                  <w:position w:val="2"/>
                  <w:sz w:val="22"/>
                  <w:u w:val="thick" w:color="1154CC"/>
                </w:rPr>
                <w:t>1099</w:t>
              </w:r>
              <w:r>
                <w:rPr>
                  <w:color w:val="1154CC"/>
                  <w:spacing w:val="-20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(contractors)</w:t>
            </w:r>
            <w:r>
              <w:rPr>
                <w:w w:val="104"/>
                <w:position w:val="2"/>
                <w:sz w:val="22"/>
              </w:rPr>
              <w:t> </w:t>
            </w:r>
            <w:r>
              <w:rPr>
                <w:w w:val="104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6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4"/>
                <w:sz w:val="22"/>
              </w:rPr>
            </w:r>
            <w:r>
              <w:rPr>
                <w:rFonts w:ascii="Times New Roman"/>
                <w:w w:val="104"/>
                <w:position w:val="2"/>
                <w:sz w:val="22"/>
              </w:rPr>
              <w:t> </w:t>
            </w:r>
            <w:r>
              <w:rPr>
                <w:rFonts w:ascii="Times New Roman"/>
                <w:spacing w:val="8"/>
                <w:w w:val="10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color w:val="1154CC"/>
                <w:spacing w:val="-8"/>
                <w:position w:val="2"/>
                <w:sz w:val="22"/>
                <w:u w:val="thick" w:color="1154CC"/>
              </w:rPr>
              <w:t> </w:t>
            </w:r>
            <w:hyperlink r:id="rId25">
              <w:r>
                <w:rPr>
                  <w:color w:val="1154CC"/>
                  <w:position w:val="2"/>
                  <w:sz w:val="22"/>
                  <w:u w:val="thick" w:color="1154CC"/>
                </w:rPr>
                <w:t>W-2</w:t>
              </w:r>
            </w:hyperlink>
          </w:p>
        </w:tc>
      </w:tr>
    </w:tbl>
    <w:sectPr>
      <w:pgSz w:w="12240" w:h="15840"/>
      <w:pgMar w:header="0" w:footer="687" w:top="560" w:bottom="880" w:left="10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23744">
          <wp:simplePos x="0" y="0"/>
          <wp:positionH relativeFrom="page">
            <wp:posOffset>4906290</wp:posOffset>
          </wp:positionH>
          <wp:positionV relativeFrom="page">
            <wp:posOffset>9494971</wp:posOffset>
          </wp:positionV>
          <wp:extent cx="2735919" cy="3403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5919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spacing w:val="-7"/>
        <w:w w:val="88"/>
        <w:sz w:val="22"/>
        <w:szCs w:val="22"/>
      </w:rPr>
    </w:lvl>
    <w:lvl w:ilvl="1">
      <w:start w:val="0"/>
      <w:numFmt w:val="bullet"/>
      <w:lvlText w:val="•"/>
      <w:lvlJc w:val="left"/>
      <w:pPr>
        <w:ind w:left="159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8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5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3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49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hyperlink" Target="https://www.eftps.gov/eftps/" TargetMode="External"/><Relationship Id="rId8" Type="http://schemas.openxmlformats.org/officeDocument/2006/relationships/hyperlink" Target="https://www.mass.gov/how-to/register-your-business-with-masstaxconnect" TargetMode="External"/><Relationship Id="rId9" Type="http://schemas.openxmlformats.org/officeDocument/2006/relationships/hyperlink" Target="https://fitsmallbusiness.com/pay-period/" TargetMode="External"/><Relationship Id="rId10" Type="http://schemas.openxmlformats.org/officeDocument/2006/relationships/hyperlink" Target="https://fitsmallbusiness.com/track-employee-hours/" TargetMode="External"/><Relationship Id="rId11" Type="http://schemas.openxmlformats.org/officeDocument/2006/relationships/hyperlink" Target="https://fitsmallbusiness.com/payroll-forms/" TargetMode="External"/><Relationship Id="rId12" Type="http://schemas.openxmlformats.org/officeDocument/2006/relationships/hyperlink" Target="https://fitsmallbusiness.com/how-to-calculate-payroll/" TargetMode="External"/><Relationship Id="rId13" Type="http://schemas.openxmlformats.org/officeDocument/2006/relationships/hyperlink" Target="https://fitsmallbusiness.com/how-to-do-payroll/" TargetMode="External"/><Relationship Id="rId14" Type="http://schemas.openxmlformats.org/officeDocument/2006/relationships/hyperlink" Target="https://fitsmallbusiness.com/free-payroll-template/" TargetMode="External"/><Relationship Id="rId15" Type="http://schemas.openxmlformats.org/officeDocument/2006/relationships/hyperlink" Target="https://fitsmallbusiness.com/best-payroll-services/" TargetMode="External"/><Relationship Id="rId16" Type="http://schemas.openxmlformats.org/officeDocument/2006/relationships/hyperlink" Target="https://www.irs.gov/pub/irs-pdf/fw4.pdf" TargetMode="External"/><Relationship Id="rId17" Type="http://schemas.openxmlformats.org/officeDocument/2006/relationships/hyperlink" Target="https://www.uscis.gov/sites/default/files/document/forms/i-9-paper-version.pdf" TargetMode="External"/><Relationship Id="rId18" Type="http://schemas.openxmlformats.org/officeDocument/2006/relationships/hyperlink" Target="https://fitsmallbusiness.com/set-up-direct-deposit-for-employees/" TargetMode="External"/><Relationship Id="rId19" Type="http://schemas.openxmlformats.org/officeDocument/2006/relationships/hyperlink" Target="https://www.mass.gov/doc/form-m-4-massachusetts-employees-withholding-exemption-certificate/download" TargetMode="External"/><Relationship Id="rId20" Type="http://schemas.openxmlformats.org/officeDocument/2006/relationships/hyperlink" Target="https://fitsmallbusiness.com/exempt-vs-non-exempt-employees/" TargetMode="External"/><Relationship Id="rId21" Type="http://schemas.openxmlformats.org/officeDocument/2006/relationships/hyperlink" Target="https://fitsmallbusiness.com/timesheet-templates/" TargetMode="External"/><Relationship Id="rId22" Type="http://schemas.openxmlformats.org/officeDocument/2006/relationships/hyperlink" Target="https://fitsmallbusiness.com/best-time-and-attendance-software/" TargetMode="External"/><Relationship Id="rId23" Type="http://schemas.openxmlformats.org/officeDocument/2006/relationships/hyperlink" Target="https://fitsmallbusiness.com/different-ways-to-pay-employee/" TargetMode="External"/><Relationship Id="rId24" Type="http://schemas.openxmlformats.org/officeDocument/2006/relationships/hyperlink" Target="https://mtc.dor.state.ma.us/mtc/_/#2" TargetMode="External"/><Relationship Id="rId25" Type="http://schemas.openxmlformats.org/officeDocument/2006/relationships/hyperlink" Target="https://www.irs.gov/forms-pubs/about-form-w-2" TargetMode="External"/><Relationship Id="rId26" Type="http://schemas.openxmlformats.org/officeDocument/2006/relationships/hyperlink" Target="https://www.irs.gov/pub/irs-pdf/f1099msc.pdf" TargetMode="External"/><Relationship Id="rId2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Payroll in Massachusetts</dc:title>
  <dcterms:created xsi:type="dcterms:W3CDTF">2023-08-23T01:14:31Z</dcterms:created>
  <dcterms:modified xsi:type="dcterms:W3CDTF">2023-08-23T01:14:31Z</dcterms:modified>
</cp:coreProperties>
</file>