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spacing w:before="87"/>
        <w:ind w:left="701" w:right="0" w:firstLine="0"/>
        <w:jc w:val="left"/>
        <w:rPr>
          <w:sz w:val="40"/>
        </w:rPr>
      </w:pPr>
      <w:r>
        <w:rPr>
          <w:sz w:val="40"/>
        </w:rPr>
        <w:t>Sample Personal Reference Check Questions</w:t>
      </w:r>
    </w:p>
    <w:p>
      <w:pPr>
        <w:pStyle w:val="BodyText"/>
        <w:spacing w:line="276" w:lineRule="auto" w:before="189"/>
        <w:ind w:left="100"/>
      </w:pPr>
      <w:r>
        <w:rPr/>
        <w:t>Always begin an employee reference check by telling the reference who you are and why you’re calling.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What is your relationship with the</w:t>
      </w:r>
      <w:r>
        <w:rPr>
          <w:spacing w:val="-9"/>
          <w:sz w:val="22"/>
        </w:rPr>
        <w:t> </w:t>
      </w:r>
      <w:r>
        <w:rPr>
          <w:sz w:val="22"/>
        </w:rPr>
        <w:t>candidate?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436" w:hanging="360"/>
        <w:jc w:val="left"/>
        <w:rPr>
          <w:sz w:val="22"/>
        </w:rPr>
      </w:pPr>
      <w:r>
        <w:rPr>
          <w:sz w:val="22"/>
        </w:rPr>
        <w:t>Would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describe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applicant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having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5"/>
          <w:sz w:val="22"/>
        </w:rPr>
        <w:t> </w:t>
      </w:r>
      <w:r>
        <w:rPr>
          <w:sz w:val="22"/>
        </w:rPr>
        <w:t>successful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job?</w:t>
      </w:r>
      <w:r>
        <w:rPr>
          <w:spacing w:val="-5"/>
          <w:sz w:val="22"/>
        </w:rPr>
        <w:t> </w:t>
      </w:r>
      <w:r>
        <w:rPr>
          <w:sz w:val="22"/>
        </w:rPr>
        <w:t>Why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why not?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" w:after="0"/>
        <w:ind w:left="820" w:right="101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need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know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managing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applicant,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their success with my</w:t>
      </w:r>
      <w:r>
        <w:rPr>
          <w:spacing w:val="-4"/>
          <w:sz w:val="22"/>
        </w:rPr>
        <w:t> </w:t>
      </w:r>
      <w:r>
        <w:rPr>
          <w:sz w:val="22"/>
        </w:rPr>
        <w:t>company?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How does the candidate handle stress and</w:t>
      </w:r>
      <w:r>
        <w:rPr>
          <w:spacing w:val="-11"/>
          <w:sz w:val="22"/>
        </w:rPr>
        <w:t> </w:t>
      </w:r>
      <w:r>
        <w:rPr>
          <w:sz w:val="22"/>
        </w:rPr>
        <w:t>conflict?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Is there anything else you want to</w:t>
      </w:r>
      <w:r>
        <w:rPr>
          <w:spacing w:val="-10"/>
          <w:sz w:val="22"/>
        </w:rPr>
        <w:t> </w:t>
      </w:r>
      <w:r>
        <w:rPr>
          <w:sz w:val="22"/>
        </w:rPr>
        <w:t>share?</w:t>
      </w:r>
    </w:p>
    <w:sectPr>
      <w:type w:val="continuous"/>
      <w:pgSz w:w="12240" w:h="15840"/>
      <w:pgMar w:top="15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spacing w:val="-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Personal Reference Check Questions</dc:title>
  <dcterms:created xsi:type="dcterms:W3CDTF">2022-08-17T02:25:14Z</dcterms:created>
  <dcterms:modified xsi:type="dcterms:W3CDTF">2022-08-17T02:25:14Z</dcterms:modified>
</cp:coreProperties>
</file>