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right="-20" w:rightChars="0" w:firstLine="0" w:firstLineChars="0"/>
        <w:jc w:val="center"/>
      </w:pPr>
      <w:r>
        <w:rPr>
          <w:color w:val="155E85"/>
          <w:rtl w:val="0"/>
        </w:rPr>
        <w:t>WRONG PRODUCT RECEIVED</w:t>
      </w:r>
    </w:p>
    <w:p>
      <w:pPr>
        <w:spacing w:before="381"/>
        <w:ind w:left="1310" w:right="11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Subject: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 xml:space="preserve">[Customer Name’s] </w:t>
      </w:r>
      <w:r>
        <w:rPr>
          <w:b/>
          <w:sz w:val="24"/>
          <w:szCs w:val="24"/>
          <w:rtl w:val="0"/>
        </w:rPr>
        <w:t>Wrong Product Received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0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Dear </w:t>
      </w:r>
      <w:r>
        <w:rPr>
          <w:i/>
          <w:sz w:val="20"/>
          <w:szCs w:val="20"/>
          <w:rtl w:val="0"/>
        </w:rPr>
        <w:t>[customer name]</w:t>
      </w:r>
      <w:r>
        <w:rPr>
          <w:sz w:val="20"/>
          <w:szCs w:val="20"/>
          <w:rtl w:val="0"/>
        </w:rPr>
        <w:t>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5" w:after="0" w:line="278" w:lineRule="auto"/>
        <w:ind w:left="100" w:right="501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Thank you for bringing this problem to our attention. We are so sorry for any inconv</w:t>
      </w:r>
      <w:bookmarkStart w:id="0" w:name="_GoBack"/>
      <w:bookmarkEnd w:id="0"/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enience this may have caused.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54" w:lineRule="auto"/>
        <w:ind w:left="100" w:right="75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After researching the matter, we found the package didn’t arrive because </w:t>
      </w:r>
      <w:r>
        <w:rPr>
          <w:i/>
          <w:sz w:val="20"/>
          <w:szCs w:val="20"/>
          <w:rtl w:val="0"/>
        </w:rPr>
        <w:t>[the reason the wrong product was received]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spacing w:before="168" w:line="256" w:lineRule="auto"/>
        <w:ind w:left="280" w:right="896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Option 1: To resolve the issue, we ask that you ship back the incorrect item by following these instructions </w:t>
      </w:r>
      <w:r>
        <w:rPr>
          <w:i/>
          <w:sz w:val="20"/>
          <w:szCs w:val="20"/>
          <w:rtl w:val="0"/>
        </w:rPr>
        <w:t>[describe how to send it back]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</w:p>
    <w:p>
      <w:pPr>
        <w:spacing w:before="0" w:line="254" w:lineRule="auto"/>
        <w:ind w:left="28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Once we receive the </w:t>
      </w:r>
      <w:r>
        <w:rPr>
          <w:i/>
          <w:sz w:val="20"/>
          <w:szCs w:val="20"/>
          <w:rtl w:val="0"/>
        </w:rPr>
        <w:t>[incorrect product name]</w:t>
      </w:r>
      <w:r>
        <w:rPr>
          <w:sz w:val="20"/>
          <w:szCs w:val="20"/>
          <w:rtl w:val="0"/>
        </w:rPr>
        <w:t xml:space="preserve">, we will ship out the correct product which you should receive within </w:t>
      </w:r>
      <w:r>
        <w:rPr>
          <w:i/>
          <w:sz w:val="20"/>
          <w:szCs w:val="20"/>
          <w:rtl w:val="0"/>
        </w:rPr>
        <w:t xml:space="preserve">[time duration] </w:t>
      </w:r>
      <w:r>
        <w:rPr>
          <w:sz w:val="20"/>
          <w:szCs w:val="20"/>
          <w:rtl w:val="0"/>
        </w:rPr>
        <w:t>days.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spacing w:before="0" w:line="264" w:lineRule="auto"/>
        <w:ind w:left="280" w:right="8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Option 2: Since the error was on our end, feel free to keep the </w:t>
      </w:r>
      <w:r>
        <w:rPr>
          <w:i/>
          <w:sz w:val="20"/>
          <w:szCs w:val="20"/>
          <w:rtl w:val="0"/>
        </w:rPr>
        <w:t>[incorrect product name]</w:t>
      </w:r>
      <w:r>
        <w:rPr>
          <w:sz w:val="20"/>
          <w:szCs w:val="20"/>
          <w:rtl w:val="0"/>
        </w:rPr>
        <w:t xml:space="preserve">. We’ve shipped out the correct </w:t>
      </w:r>
      <w:r>
        <w:rPr>
          <w:i/>
          <w:sz w:val="20"/>
          <w:szCs w:val="20"/>
          <w:rtl w:val="0"/>
        </w:rPr>
        <w:t xml:space="preserve">[product name] </w:t>
      </w:r>
      <w:r>
        <w:rPr>
          <w:sz w:val="20"/>
          <w:szCs w:val="20"/>
          <w:rtl w:val="0"/>
        </w:rPr>
        <w:t xml:space="preserve">that we expect to arrive </w:t>
      </w:r>
      <w:r>
        <w:rPr>
          <w:i/>
          <w:sz w:val="20"/>
          <w:szCs w:val="20"/>
          <w:rtl w:val="0"/>
        </w:rPr>
        <w:t xml:space="preserve">[estimated arrival date] </w:t>
      </w:r>
      <w:r>
        <w:rPr>
          <w:sz w:val="20"/>
          <w:szCs w:val="20"/>
          <w:rtl w:val="0"/>
        </w:rPr>
        <w:t xml:space="preserve">and can be tracked using the </w:t>
      </w:r>
      <w:r>
        <w:rPr>
          <w:sz w:val="20"/>
          <w:szCs w:val="20"/>
          <w:u w:val="single"/>
          <w:rtl w:val="0"/>
        </w:rPr>
        <w:t>tracking number link here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In addition to resolving this issue, we’d like to offer you </w:t>
      </w:r>
      <w:r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[product trial, discount, points, etc]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redeemable through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this link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Feel free to reach out using the contact information below if you have any questions, concerns, or something else I can assist with.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1" w:line="276" w:lineRule="auto"/>
        <w:ind w:right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[Rep name, job title]</w:t>
      </w:r>
    </w:p>
    <w:p>
      <w:pPr>
        <w:spacing w:before="107" w:line="276" w:lineRule="auto"/>
        <w:ind w:right="5992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[Phone number, email address] </w:t>
      </w:r>
    </w:p>
    <w:p>
      <w:pPr>
        <w:spacing w:before="107" w:line="331" w:lineRule="auto"/>
        <w:ind w:left="0" w:right="599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[Company web address]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217170</wp:posOffset>
            </wp:positionV>
            <wp:extent cx="1865630" cy="205740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20" w:right="146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727A80"/>
    <w:rsid w:val="2FE07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16"/>
      <w:ind w:left="1360" w:right="1184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type="table" w:customStyle="1" w:styleId="13">
    <w:name w:val="Table Normal1"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z0F7WkzZeo32uFajGHEUH2rbA==">AMUW2mWggkawmDuFI/rHcB0IDbDdLVgvPiyta69qI21DZTK1nP+2IAQs/DYUa8cusjtzh+VRgWq4SIswM+3o4CMW7tD9foAjeWqosHkH0O4X/t6u3Y7x0ig=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2022-09-13T11:02:00Z</dcterms:created>
  <dc:creator>Acer</dc:creator>
  <cp:lastModifiedBy>Acer</cp:lastModifiedBy>
  <dcterms:modified xsi:type="dcterms:W3CDTF">2022-09-20T15:51:42Z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37EAD5286CA34D2B843C3ABCC11E73DD</vt:lpwstr>
  </property>
</Properties>
</file>