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ind w:left="0" w:leftChars="0" w:right="-100" w:rightChars="0" w:firstLine="75" w:firstLineChars="0"/>
        <w:rPr>
          <w:rFonts w:hint="default" w:ascii="Arial" w:hAnsi="Arial" w:cs="Arial"/>
        </w:rPr>
      </w:pPr>
      <w:r>
        <w:rPr>
          <w:rFonts w:hint="default" w:ascii="Arial" w:hAnsi="Arial" w:cs="Arial"/>
          <w:rtl w:val="0"/>
        </w:rPr>
        <w:t>AP Style Press Release Template</w:t>
      </w:r>
    </w:p>
    <w:p>
      <w:pPr>
        <w:rPr>
          <w:rFonts w:hint="default" w:ascii="Arial" w:hAnsi="Arial" w:cs="Arial"/>
        </w:rPr>
      </w:pPr>
    </w:p>
    <w:p>
      <w:pPr>
        <w:spacing w:before="100"/>
        <w:ind w:left="1245" w:right="1226" w:firstLine="0"/>
        <w:jc w:val="center"/>
        <w:rPr>
          <w:rFonts w:hint="default" w:ascii="Arial" w:hAnsi="Arial" w:cs="Arial"/>
        </w:rPr>
      </w:pPr>
      <w:r>
        <w:rPr>
          <w:rFonts w:hint="default" w:ascii="Arial" w:hAnsi="Arial" w:cs="Arial"/>
          <w:rtl w:val="0"/>
        </w:rPr>
        <w:t xml:space="preserve">[YOUR LOGO HERE: </w:t>
      </w:r>
      <w:r>
        <w:rPr>
          <w:rFonts w:hint="default" w:ascii="Arial" w:hAnsi="Arial" w:cs="Arial"/>
        </w:rPr>
        <w:fldChar w:fldCharType="begin"/>
      </w:r>
      <w:r>
        <w:rPr>
          <w:rFonts w:hint="default" w:ascii="Arial" w:hAnsi="Arial" w:cs="Arial"/>
        </w:rPr>
        <w:instrText xml:space="preserve"> HYPERLINK "https://go.performi.com/goto/fiverr-press-release-template/" \h </w:instrText>
      </w:r>
      <w:r>
        <w:rPr>
          <w:rFonts w:hint="default" w:ascii="Arial" w:hAnsi="Arial" w:cs="Arial"/>
        </w:rPr>
        <w:fldChar w:fldCharType="separate"/>
      </w:r>
      <w:r>
        <w:rPr>
          <w:rFonts w:hint="default" w:ascii="Arial" w:hAnsi="Arial" w:cs="Arial"/>
          <w:color w:val="215E9E"/>
          <w:u w:val="single"/>
          <w:rtl w:val="0"/>
        </w:rPr>
        <w:t>Create Your Logo With Fiverr</w:t>
      </w:r>
      <w:r>
        <w:rPr>
          <w:rFonts w:hint="default" w:ascii="Arial" w:hAnsi="Arial" w:cs="Arial"/>
          <w:color w:val="215E9E"/>
          <w:u w:val="single"/>
          <w:rtl w:val="0"/>
        </w:rPr>
        <w:fldChar w:fldCharType="end"/>
      </w:r>
      <w:r>
        <w:rPr>
          <w:rFonts w:hint="default" w:ascii="Arial" w:hAnsi="Arial" w:cs="Arial"/>
          <w:rtl w:val="0"/>
        </w:rPr>
        <w:t>]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ascii="Arial" w:hAnsi="Arial" w:eastAsia="Arimo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9" w:after="0" w:line="240" w:lineRule="auto"/>
        <w:ind w:left="0" w:right="0" w:firstLine="0"/>
        <w:jc w:val="left"/>
        <w:rPr>
          <w:rFonts w:hint="default" w:ascii="Arial" w:hAnsi="Arial" w:eastAsia="Arimo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  <w:sectPr>
          <w:pgSz w:w="12240" w:h="15840"/>
          <w:pgMar w:top="1140" w:right="1120" w:bottom="280" w:left="1100" w:header="720" w:footer="720" w:gutter="0"/>
          <w:pgNumType w:start="1"/>
          <w:cols w:space="720" w:num="1"/>
        </w:sectPr>
      </w:pPr>
    </w:p>
    <w:p>
      <w:pPr>
        <w:pStyle w:val="2"/>
        <w:spacing w:before="93" w:line="240" w:lineRule="auto"/>
        <w:ind w:left="220" w:leftChars="100" w:right="35" w:firstLine="0" w:firstLineChars="0"/>
        <w:rPr>
          <w:rFonts w:hint="default" w:ascii="Arial" w:hAnsi="Arial" w:cs="Arial"/>
        </w:rPr>
      </w:pPr>
      <w:r>
        <w:rPr>
          <w:rFonts w:hint="default" w:ascii="Arial" w:hAnsi="Arial" w:cs="Arial"/>
          <w:rtl w:val="0"/>
        </w:rPr>
        <w:t>Contact Name</w:t>
      </w:r>
    </w:p>
    <w:p>
      <w:pPr>
        <w:pStyle w:val="2"/>
        <w:spacing w:before="93" w:line="360" w:lineRule="auto"/>
        <w:ind w:left="220" w:leftChars="100" w:right="35" w:firstLine="0" w:firstLineChars="0"/>
        <w:rPr>
          <w:rFonts w:hint="default" w:ascii="Arial" w:hAnsi="Arial" w:cs="Arial"/>
        </w:rPr>
      </w:pPr>
      <w:r>
        <w:rPr>
          <w:rFonts w:hint="default" w:ascii="Arial" w:hAnsi="Arial" w:cs="Arial"/>
          <w:rtl w:val="0"/>
        </w:rPr>
        <w:t>Phone</w:t>
      </w:r>
    </w:p>
    <w:p>
      <w:pPr>
        <w:spacing w:line="360" w:lineRule="auto"/>
        <w:ind w:left="220" w:leftChars="100" w:right="669" w:firstLine="0" w:firstLineChars="0"/>
        <w:rPr>
          <w:rFonts w:hint="default" w:ascii="Arial" w:hAnsi="Arial" w:eastAsia="Arial" w:cs="Arial"/>
          <w:b/>
        </w:rPr>
      </w:pPr>
      <w:r>
        <w:rPr>
          <w:rFonts w:hint="default" w:ascii="Arial" w:hAnsi="Arial" w:eastAsia="Arial" w:cs="Arial"/>
          <w:b/>
          <w:rtl w:val="0"/>
        </w:rPr>
        <w:t>Email</w:t>
      </w:r>
    </w:p>
    <w:p>
      <w:pPr>
        <w:spacing w:line="360" w:lineRule="auto"/>
        <w:ind w:left="220" w:leftChars="100" w:right="669" w:firstLine="0" w:firstLineChars="0"/>
        <w:rPr>
          <w:rFonts w:hint="default" w:ascii="Arial" w:hAnsi="Arial" w:eastAsia="Arial" w:cs="Arial"/>
          <w:b/>
          <w:sz w:val="24"/>
          <w:szCs w:val="24"/>
        </w:rPr>
      </w:pPr>
      <w:r>
        <w:rPr>
          <w:rFonts w:hint="default" w:ascii="Arial" w:hAnsi="Arial" w:eastAsia="Arial" w:cs="Arial"/>
          <w:b/>
          <w:rtl w:val="0"/>
        </w:rPr>
        <w:t>Website</w:t>
      </w:r>
      <w:r>
        <w:rPr>
          <w:rFonts w:hint="default" w:ascii="Arial" w:hAnsi="Arial" w:cs="Arial"/>
        </w:rPr>
        <w:br w:type="column"/>
      </w:r>
    </w:p>
    <w:p>
      <w:pPr>
        <w:bidi w:val="0"/>
        <w:rPr>
          <w:rFonts w:hint="default" w:ascii="Arial" w:hAnsi="Arial" w:cs="Arial"/>
          <w:b/>
          <w:bCs/>
        </w:rPr>
        <w:sectPr>
          <w:type w:val="continuous"/>
          <w:pgSz w:w="12240" w:h="15840"/>
          <w:pgMar w:top="1140" w:right="1120" w:bottom="280" w:left="1100" w:header="720" w:footer="720" w:gutter="0"/>
          <w:cols w:equalWidth="0" w:num="2">
            <w:col w:w="2699" w:space="4621"/>
            <w:col w:w="2699"/>
          </w:cols>
        </w:sectPr>
      </w:pPr>
      <w:r>
        <w:rPr>
          <w:rFonts w:hint="default" w:ascii="Arial" w:hAnsi="Arial" w:cs="Arial"/>
          <w:b/>
          <w:bCs/>
          <w:rtl w:val="0"/>
        </w:rPr>
        <w:t>FOR IMMEDIATE RELEASE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ascii="Arial" w:hAnsi="Arial" w:eastAsia="Arial" w:cs="Arial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8" w:after="0" w:line="240" w:lineRule="auto"/>
        <w:ind w:left="0" w:right="0" w:firstLine="0"/>
        <w:jc w:val="left"/>
        <w:rPr>
          <w:rFonts w:hint="default" w:ascii="Arial" w:hAnsi="Arial" w:eastAsia="Arial" w:cs="Arial"/>
          <w:b/>
          <w:i w:val="0"/>
          <w:smallCaps w:val="0"/>
          <w:strike w:val="0"/>
          <w:color w:val="000000"/>
          <w:sz w:val="29"/>
          <w:szCs w:val="29"/>
          <w:u w:val="none"/>
          <w:shd w:val="clear" w:fill="auto"/>
          <w:vertAlign w:val="baseline"/>
        </w:rPr>
      </w:pPr>
    </w:p>
    <w:p>
      <w:pPr>
        <w:spacing w:before="87"/>
        <w:ind w:left="1244" w:right="1226" w:firstLine="0"/>
        <w:jc w:val="center"/>
        <w:rPr>
          <w:rFonts w:hint="default" w:ascii="Arial" w:hAnsi="Arial" w:eastAsia="Arial" w:cs="Arial"/>
          <w:b/>
          <w:sz w:val="26"/>
          <w:szCs w:val="26"/>
        </w:rPr>
      </w:pPr>
      <w:r>
        <w:rPr>
          <w:rFonts w:hint="default" w:ascii="Arial" w:hAnsi="Arial" w:eastAsia="Arial" w:cs="Arial"/>
          <w:b/>
          <w:sz w:val="26"/>
          <w:szCs w:val="26"/>
          <w:vertAlign w:val="baseline"/>
          <w:rtl w:val="0"/>
        </w:rPr>
        <w:t xml:space="preserve">[A Captivating </w:t>
      </w:r>
      <w:r>
        <w:rPr>
          <w:rFonts w:hint="default" w:ascii="Arial" w:hAnsi="Arial" w:eastAsia="Arial" w:cs="Arial"/>
          <w:b/>
          <w:sz w:val="26"/>
          <w:szCs w:val="26"/>
          <w:rtl w:val="0"/>
        </w:rPr>
        <w:t>Headline]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6" w:after="0" w:line="240" w:lineRule="auto"/>
        <w:ind w:left="0" w:right="0" w:firstLine="0"/>
        <w:jc w:val="left"/>
        <w:rPr>
          <w:rFonts w:hint="default" w:ascii="Arial" w:hAnsi="Arial" w:eastAsia="Arial" w:cs="Arial"/>
          <w:b/>
          <w:i w:val="0"/>
          <w:smallCaps w:val="0"/>
          <w:strike w:val="0"/>
          <w:color w:val="000000"/>
          <w:sz w:val="37"/>
          <w:szCs w:val="37"/>
          <w:u w:val="none"/>
          <w:shd w:val="clear" w:fill="auto"/>
          <w:vertAlign w:val="baseline"/>
        </w:rPr>
      </w:pPr>
    </w:p>
    <w:p>
      <w:pPr>
        <w:ind w:left="1245" w:right="1158" w:firstLine="0"/>
        <w:jc w:val="center"/>
        <w:rPr>
          <w:rFonts w:hint="default" w:ascii="Arial" w:hAnsi="Arial" w:eastAsia="Arial-BoldItalicMT" w:cs="Arial"/>
          <w:b/>
          <w:i/>
          <w:sz w:val="24"/>
          <w:szCs w:val="24"/>
        </w:rPr>
      </w:pPr>
      <w:r>
        <w:rPr>
          <w:rFonts w:hint="default" w:ascii="Arial" w:hAnsi="Arial" w:eastAsia="Arial-BoldItalicMT" w:cs="Arial"/>
          <w:b/>
          <w:i/>
          <w:sz w:val="24"/>
          <w:szCs w:val="24"/>
          <w:vertAlign w:val="baseline"/>
          <w:rtl w:val="0"/>
        </w:rPr>
        <w:t xml:space="preserve">[Optional Sub-header That Builds On </w:t>
      </w:r>
      <w:r>
        <w:rPr>
          <w:rFonts w:hint="default" w:ascii="Arial" w:hAnsi="Arial" w:eastAsia="Arial-BoldItalicMT" w:cs="Arial"/>
          <w:b/>
          <w:i/>
          <w:sz w:val="24"/>
          <w:szCs w:val="24"/>
          <w:rtl w:val="0"/>
        </w:rPr>
        <w:t>The Headline]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ascii="Arial" w:hAnsi="Arial" w:eastAsia="Arial-BoldItalicMT" w:cs="Arial"/>
          <w:b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" w:after="0" w:line="240" w:lineRule="auto"/>
        <w:ind w:left="0" w:right="0" w:firstLine="0"/>
        <w:jc w:val="left"/>
        <w:rPr>
          <w:rFonts w:hint="default" w:ascii="Arial" w:hAnsi="Arial" w:eastAsia="Arial-BoldItalicMT" w:cs="Arial"/>
          <w:b/>
          <w:i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09" w:right="0" w:firstLine="0"/>
        <w:jc w:val="left"/>
        <w:rPr>
          <w:rFonts w:hint="default" w:ascii="Arial" w:hAnsi="Arial" w:eastAsia="Arimo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hint="default" w:ascii="Arial" w:hAnsi="Arial" w:eastAsia="Arimo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[CITY, STATE, Month Date—] First or lead paragraph that summarizes the rest of the press release. You want to concisely give the reader the benefits of attending your event.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ascii="Arial" w:hAnsi="Arial" w:eastAsia="Arimo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14" w:after="0" w:line="240" w:lineRule="auto"/>
        <w:ind w:left="109" w:right="147" w:firstLine="0"/>
        <w:jc w:val="left"/>
        <w:rPr>
          <w:rFonts w:hint="default" w:ascii="Arial" w:hAnsi="Arial" w:eastAsia="Arimo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hint="default" w:ascii="Arial" w:hAnsi="Arial" w:eastAsia="Arimo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Body paragraph(s): Give a more detailed description of the news you are announcing. You want to give </w:t>
      </w:r>
      <w:bookmarkStart w:id="0" w:name="_GoBack"/>
      <w:bookmarkEnd w:id="0"/>
      <w:r>
        <w:rPr>
          <w:rFonts w:hint="default" w:ascii="Arial" w:hAnsi="Arial" w:eastAsia="Arimo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enough information that your target audience wants to know more. Keep it as short as possible. Be engaging and try to generate buzz with the details you give.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ascii="Arial" w:hAnsi="Arial" w:eastAsia="Arimo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16" w:after="0" w:line="240" w:lineRule="auto"/>
        <w:ind w:left="109" w:right="0" w:firstLine="0"/>
        <w:jc w:val="left"/>
        <w:rPr>
          <w:rFonts w:hint="default" w:ascii="Arial" w:hAnsi="Arial" w:eastAsia="Arimo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hint="default" w:ascii="Arial" w:hAnsi="Arial" w:eastAsia="Arimo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Body paragraph(s): You can expand on the news you are announcing, add in bios or links where anything of significance might be taking place. You can also add a link to your Facebook page or a LinkedIn Bio if you are announcing an event or a new hire. Remember to use third person throughout the body of the press release.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ascii="Arial" w:hAnsi="Arial" w:eastAsia="Arimo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15" w:after="0" w:line="240" w:lineRule="auto"/>
        <w:ind w:left="109" w:right="0" w:firstLine="0"/>
        <w:jc w:val="left"/>
        <w:rPr>
          <w:rFonts w:hint="default" w:ascii="Arial" w:hAnsi="Arial" w:eastAsia="Arimo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hint="default" w:ascii="Arial" w:hAnsi="Arial" w:eastAsia="Arimo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Boilerplate: Sunski makes super comfy sunglasses that won’t slide around when you’re doing fun stuff. Every pair sold supports the environment and comes with polarized lenses and a lifetime warranty. From their beachfront San Fransicso headquarter Sunkki creates timeless designs that live beyond the latest trends. It’s part of Sunski mission to make your favorite sunglasses at a price that won’t break the bank. More information can be found at Sunski.com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ascii="Arial" w:hAnsi="Arial" w:eastAsia="Arimo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ascii="Arial" w:hAnsi="Arial" w:eastAsia="Arimo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ascii="Arial" w:hAnsi="Arial" w:eastAsia="Arimo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0" w:after="0" w:line="240" w:lineRule="auto"/>
        <w:ind w:left="0" w:right="0" w:firstLine="0"/>
        <w:jc w:val="left"/>
        <w:rPr>
          <w:rFonts w:hint="default" w:ascii="Arial" w:hAnsi="Arial" w:cs="Arial"/>
          <w:sz w:val="27"/>
          <w:szCs w:val="27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0" w:after="0" w:line="240" w:lineRule="auto"/>
        <w:ind w:left="0" w:right="0" w:firstLine="0"/>
        <w:jc w:val="left"/>
        <w:rPr>
          <w:rFonts w:hint="default" w:ascii="Arial" w:hAnsi="Arial" w:cs="Arial"/>
          <w:sz w:val="27"/>
          <w:szCs w:val="27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0" w:after="0" w:line="240" w:lineRule="auto"/>
        <w:ind w:left="0" w:right="0" w:firstLine="0"/>
        <w:jc w:val="left"/>
        <w:rPr>
          <w:rFonts w:hint="default" w:ascii="Arial" w:hAnsi="Arial" w:cs="Arial"/>
          <w:sz w:val="27"/>
          <w:szCs w:val="27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0" w:after="0" w:line="240" w:lineRule="auto"/>
        <w:ind w:left="0" w:right="0" w:firstLine="0"/>
        <w:jc w:val="left"/>
        <w:rPr>
          <w:rFonts w:hint="default" w:ascii="Arial" w:hAnsi="Arial" w:cs="Arial"/>
          <w:sz w:val="27"/>
          <w:szCs w:val="27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0" w:after="0" w:line="240" w:lineRule="auto"/>
        <w:ind w:left="0" w:right="0" w:firstLine="0"/>
        <w:jc w:val="left"/>
        <w:rPr>
          <w:rFonts w:hint="default" w:ascii="Arial" w:hAnsi="Arial" w:cs="Arial"/>
          <w:sz w:val="27"/>
          <w:szCs w:val="27"/>
        </w:rPr>
      </w:pPr>
      <w:r>
        <w:rPr>
          <w:rFonts w:hint="default" w:ascii="Arial" w:hAnsi="Arial" w:cs="Aria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19685</wp:posOffset>
            </wp:positionV>
            <wp:extent cx="1746885" cy="192405"/>
            <wp:effectExtent l="0" t="0" r="0" b="0"/>
            <wp:wrapTopAndBottom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192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1140" w:right="1120" w:bottom="280" w:left="11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mo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rial-BoldItalic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T Sans">
    <w:panose1 w:val="020B0503020203020204"/>
    <w:charset w:val="00"/>
    <w:family w:val="auto"/>
    <w:pitch w:val="default"/>
    <w:sig w:usb0="A00002EF" w:usb1="5000204B" w:usb2="00000000" w:usb3="00000000" w:csb0="20000097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dobe Fangsong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018818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mo" w:hAnsi="Arimo" w:eastAsia="Arimo" w:cs="Arimo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Arimo" w:hAnsi="Arimo" w:eastAsia="Arimo" w:cs="Arimo"/>
      <w:sz w:val="22"/>
      <w:szCs w:val="22"/>
      <w:lang w:val="en-US"/>
    </w:rPr>
  </w:style>
  <w:style w:type="paragraph" w:styleId="2">
    <w:name w:val="heading 1"/>
    <w:basedOn w:val="1"/>
    <w:next w:val="1"/>
    <w:uiPriority w:val="0"/>
    <w:pPr>
      <w:ind w:left="340"/>
    </w:pPr>
    <w:rPr>
      <w:rFonts w:ascii="Arial" w:hAnsi="Arial" w:eastAsia="Arial" w:cs="Arial"/>
      <w:b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1"/>
    <w:next w:val="1"/>
    <w:uiPriority w:val="0"/>
    <w:pPr>
      <w:spacing w:before="87"/>
      <w:ind w:left="1245" w:right="1226"/>
      <w:jc w:val="center"/>
    </w:pPr>
    <w:rPr>
      <w:sz w:val="50"/>
      <w:szCs w:val="50"/>
    </w:rPr>
  </w:style>
  <w:style w:type="table" w:customStyle="1" w:styleId="12">
    <w:name w:val="Table Normal1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Office_11.2.0.11156_F1E327BC-269C-435d-A152-05C5408002CA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2022-09-14T20:11:19Z</dcterms:created>
  <dc:creator>Acer</dc:creator>
  <cp:lastModifiedBy>Acer</cp:lastModifiedBy>
  <dcterms:modified xsi:type="dcterms:W3CDTF">2022-09-14T20:14:16Z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DB6C756EFBBA4503A9FBFA7C3969AB91</vt:lpwstr>
  </property>
</Properties>
</file>