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&lt;COMPANY NAME&gt;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TIME OFF REQUEST FORM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EMPLOYEE NAME: __________________________________________________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EMPLOYEE ID: 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DATE OF REQUEST: 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BEGINNING DATE OF PTO: 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ENDING DATE OF PTO: 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TOTAL NUMBER OF HOURS REQUESTED: 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REASON FOR TIME OFF:</w:t>
      </w:r>
    </w:p>
    <w:p w:rsidR="00000000" w:rsidDel="00000000" w:rsidP="00000000" w:rsidRDefault="00000000" w:rsidRPr="00000000" w14:paraId="00000015">
      <w:pPr>
        <w:rPr/>
        <w:sectPr>
          <w:headerReference r:id="rId6" w:type="default"/>
          <w:foot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Fira Mono" w:cs="Fira Mono" w:eastAsia="Fira Mono" w:hAnsi="Fira Mono"/>
          <w:rtl w:val="0"/>
        </w:rPr>
        <w:t xml:space="preserve">⬜ Vacation</w:t>
        <w:tab/>
        <w:tab/>
        <w:tab/>
        <w:t xml:space="preserve">⬜ Voting Leave</w:t>
        <w:tab/>
        <w:tab/>
        <w:tab/>
        <w:t xml:space="preserve">⬜ PTO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Fira Mono" w:cs="Fira Mono" w:eastAsia="Fira Mono" w:hAnsi="Fira Mono"/>
          <w:rtl w:val="0"/>
        </w:rPr>
        <w:t xml:space="preserve">⬜ Sick</w:t>
        <w:tab/>
        <w:tab/>
        <w:tab/>
        <w:t xml:space="preserve">⬜ Family/Medical Leave</w:t>
        <w:tab/>
        <w:tab/>
        <w:t xml:space="preserve">⬜ Leave of Absence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Fira Mono" w:cs="Fira Mono" w:eastAsia="Fira Mono" w:hAnsi="Fira Mono"/>
          <w:rtl w:val="0"/>
        </w:rPr>
        <w:t xml:space="preserve">⬜ Bereavement</w:t>
        <w:tab/>
        <w:tab/>
        <w:t xml:space="preserve">⬜ Military Leave</w:t>
        <w:tab/>
        <w:tab/>
        <w:tab/>
        <w:t xml:space="preserve">⬜ Other: 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EMPLOYEE SIGNATURE: ___________________________________________________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DATE:  ______________________________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SUPERVISOR APPROVAL SIGNATURE: ________________________________________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DATE: _______________________________</w:t>
      </w:r>
    </w:p>
    <w:sectPr>
      <w:type w:val="continuous"/>
      <w:pgSz w:h="15840" w:w="12240" w:orient="portrait"/>
      <w:pgMar w:bottom="1440" w:top="1440" w:left="1440" w:right="1440" w:header="720" w:footer="720"/>
      <w:cols w:equalWidth="0" w:num="1">
        <w:col w:space="0" w:w="9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Fira Mon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814513" cy="384643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4513" cy="3846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