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PT Sans" w:hAnsi="PT Sans" w:eastAsia="PT Sans" w:cs="PT Sans"/>
          <w:b w:val="0"/>
          <w:i w:val="0"/>
          <w:smallCaps w:val="0"/>
          <w:strike w:val="0"/>
          <w:color w:val="000000"/>
          <w:sz w:val="22"/>
          <w:szCs w:val="22"/>
          <w:u w:val="none"/>
          <w:shd w:val="clear" w:fill="auto"/>
          <w:vertAlign w:val="baseline"/>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400" cy="1369695"/>
                <wp:effectExtent l="0" t="0" r="0" b="1905"/>
                <wp:wrapNone/>
                <wp:docPr id="3" name="Group 3"/>
                <wp:cNvGraphicFramePr/>
                <a:graphic xmlns:a="http://schemas.openxmlformats.org/drawingml/2006/main">
                  <a:graphicData uri="http://schemas.microsoft.com/office/word/2010/wordprocessingGroup">
                    <wpg:wgp>
                      <wpg:cNvGrpSpPr/>
                      <wpg:grpSpPr>
                        <a:xfrm>
                          <a:off x="1414725" y="3074300"/>
                          <a:ext cx="7772400" cy="1369378"/>
                          <a:chOff x="1414725" y="3074300"/>
                          <a:chExt cx="7817475" cy="1362300"/>
                        </a:xfrm>
                      </wpg:grpSpPr>
                      <wpg:grpSp>
                        <wpg:cNvPr id="1" name="Group 1"/>
                        <wpg:cNvGrpSpPr/>
                        <wpg:grpSpPr>
                          <a:xfrm>
                            <a:off x="1459800" y="3123410"/>
                            <a:ext cx="7772400" cy="1313180"/>
                            <a:chOff x="0" y="0"/>
                            <a:chExt cx="7772400" cy="1313180"/>
                          </a:xfrm>
                        </wpg:grpSpPr>
                        <wps:wsp>
                          <wps:cNvPr id="4" name="Shape 4"/>
                          <wps:cNvSpPr/>
                          <wps:spPr>
                            <a:xfrm>
                              <a:off x="0" y="0"/>
                              <a:ext cx="7772400" cy="1313175"/>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5" name="Shape 5"/>
                          <wps:cNvSpPr/>
                          <wps:spPr>
                            <a:xfrm>
                              <a:off x="0" y="0"/>
                              <a:ext cx="7772400" cy="1313180"/>
                            </a:xfrm>
                            <a:prstGeom prst="rect">
                              <a:avLst/>
                            </a:prstGeom>
                            <a:solidFill>
                              <a:srgbClr val="145E85"/>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6" name="Shape 6"/>
                          <wps:cNvSpPr/>
                          <wps:spPr>
                            <a:xfrm>
                              <a:off x="0" y="0"/>
                              <a:ext cx="7772400" cy="1313180"/>
                            </a:xfrm>
                            <a:custGeom>
                              <a:avLst/>
                              <a:gdLst/>
                              <a:ahLst/>
                              <a:cxnLst/>
                              <a:rect l="l" t="t" r="r" b="b"/>
                              <a:pathLst>
                                <a:path w="7772400" h="1313180" extrusionOk="0">
                                  <a:moveTo>
                                    <a:pt x="0" y="0"/>
                                  </a:moveTo>
                                  <a:lnTo>
                                    <a:pt x="0" y="1313180"/>
                                  </a:lnTo>
                                  <a:lnTo>
                                    <a:pt x="7772400" y="1313180"/>
                                  </a:lnTo>
                                  <a:lnTo>
                                    <a:pt x="7772400" y="0"/>
                                  </a:lnTo>
                                  <a:close/>
                                </a:path>
                              </a:pathLst>
                            </a:custGeom>
                            <a:solidFill>
                              <a:srgbClr val="FFFFFF"/>
                            </a:solidFill>
                            <a:ln>
                              <a:noFill/>
                            </a:ln>
                          </wps:spPr>
                          <wps:txbx>
                            <w:txbxContent>
                              <w:p>
                                <w:pPr>
                                  <w:spacing w:before="5" w:after="0" w:line="240" w:lineRule="auto"/>
                                  <w:ind w:left="0" w:right="0" w:firstLine="0"/>
                                  <w:jc w:val="left"/>
                                </w:pPr>
                              </w:p>
                              <w:p>
                                <w:pPr>
                                  <w:spacing w:before="0" w:after="0" w:line="240" w:lineRule="auto"/>
                                  <w:ind w:left="203" w:right="198" w:firstLine="203"/>
                                  <w:jc w:val="center"/>
                                </w:pPr>
                                <w:r>
                                  <w:rPr>
                                    <w:rFonts w:ascii="PT Sans" w:hAnsi="PT Sans" w:eastAsia="PT Sans" w:cs="PT Sans"/>
                                    <w:b/>
                                    <w:i w:val="0"/>
                                    <w:smallCaps w:val="0"/>
                                    <w:strike w:val="0"/>
                                    <w:color w:val="FFFFFF"/>
                                    <w:sz w:val="56"/>
                                    <w:vertAlign w:val="baseline"/>
                                  </w:rPr>
                                  <w:t>Expired Listing Scripts</w:t>
                                </w:r>
                              </w:p>
                            </w:txbxContent>
                          </wps:txbx>
                          <wps:bodyPr spcFirstLastPara="1" wrap="square" lIns="88900" tIns="38100" rIns="88900" bIns="38100" anchor="t" anchorCtr="0">
                            <a:noAutofit/>
                          </wps:bodyPr>
                        </wps:wsp>
                      </wpg:grpSp>
                      <wps:wsp>
                        <wps:cNvPr id="7" name="Shape 7"/>
                        <wps:cNvSpPr/>
                        <wps:spPr>
                          <a:xfrm>
                            <a:off x="1414725" y="3074300"/>
                            <a:ext cx="7817400" cy="1362300"/>
                          </a:xfrm>
                          <a:prstGeom prst="rect">
                            <a:avLst/>
                          </a:prstGeom>
                          <a:solidFill>
                            <a:srgbClr val="145E85"/>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8" name="Shape 8"/>
                        <wps:cNvSpPr txBox="1"/>
                        <wps:spPr>
                          <a:xfrm>
                            <a:off x="3081048" y="3447559"/>
                            <a:ext cx="4529537" cy="757886"/>
                          </a:xfrm>
                          <a:prstGeom prst="rect">
                            <a:avLst/>
                          </a:prstGeom>
                          <a:noFill/>
                          <a:ln>
                            <a:noFill/>
                          </a:ln>
                        </wps:spPr>
                        <wps:txbx>
                          <w:txbxContent>
                            <w:p>
                              <w:pPr>
                                <w:spacing w:before="240" w:after="240" w:line="275" w:lineRule="auto"/>
                                <w:ind w:left="0" w:right="0" w:firstLine="0"/>
                                <w:jc w:val="center"/>
                              </w:pPr>
                              <w:r>
                                <w:rPr>
                                  <w:rFonts w:ascii="PT Sans" w:hAnsi="PT Sans" w:eastAsia="PT Sans" w:cs="PT Sans"/>
                                  <w:b/>
                                  <w:i w:val="0"/>
                                  <w:smallCaps w:val="0"/>
                                  <w:strike w:val="0"/>
                                  <w:color w:val="FFFFFF"/>
                                  <w:sz w:val="56"/>
                                  <w:shd w:val="clear" w:fill="155E85"/>
                                  <w:vertAlign w:val="baseline"/>
                                </w:rPr>
                                <w:t>Expired Listing Scripts</w:t>
                              </w:r>
                            </w:p>
                          </w:txbxContent>
                        </wps:txbx>
                        <wps:bodyPr spcFirstLastPara="1" wrap="square" lIns="91425" tIns="91425" rIns="91425" bIns="91425" anchor="t" anchorCtr="0">
                          <a:noAutofit/>
                        </wps:bodyPr>
                      </wps:wsp>
                    </wpg:wgp>
                  </a:graphicData>
                </a:graphic>
              </wp:anchor>
            </w:drawing>
          </mc:Choice>
          <mc:Fallback>
            <w:pict>
              <v:group id="_x0000_s1026" o:spid="_x0000_s1026" o:spt="203" style="position:absolute;left:0pt;margin-left:0pt;margin-top:0pt;height:107.85pt;width:612pt;mso-position-horizontal-relative:page;mso-position-vertical-relative:page;z-index:251659264;mso-width-relative:page;mso-height-relative:page;" coordorigin="1414725,3074300" coordsize="7817475,1362300" o:gfxdata="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IysrjtYAAAAGAQAADwAAAAAAAAABACAAAAAiAAAAZHJzL2Rv&#10;d25yZXYueG1sUEsBAhQAFAAAAAgAh07iQKcsRCbLAwAApw8AAA4AAAAAAAAAAQAgAAAAJQEAAGRy&#10;cy9lMm9Eb2MueG1sUEsFBgAAAAAGAAYAWQEAAGIHAAAAAA==&#10;">
                <o:lock v:ext="edit" aspectratio="f"/>
                <v:group id="_x0000_s1026" o:spid="_x0000_s1026" o:spt="203" style="position:absolute;left:1459800;top:3123410;height:1313180;width:7772400;" coordsize="7772400,1313180"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rect id="Shape 4" o:spid="_x0000_s1026" o:spt="1" style="position:absolute;left:0;top:0;height:1313175;width:7772400;v-text-anchor:middle;" filled="f" stroked="f" coordsize="21600,21600" o:gfxdata="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DWPJugAAANoA&#10;AAAPAAAAAAAAAAEAIAAAACIAAABkcnMvZG93bnJldi54bWxQSwECFAAUAAAACACHTuJAMy8FnjsA&#10;AAA5AAAAEAAAAAAAAAABACAAAAAJAQAAZHJzL3NoYXBleG1sLnhtbFBLBQYAAAAABgAGAFsBAACz&#10;Aw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rect id="Shape 5" o:spid="_x0000_s1026" o:spt="1" style="position:absolute;left:0;top:0;height:1313180;width:7772400;v-text-anchor:middle;" fillcolor="#145E85" filled="t" stroked="f" coordsize="21600,21600" o:gfxdata="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uYQ7sAAADa&#10;AAAADwAAAAAAAAABACAAAAAiAAAAZHJzL2Rvd25yZXYueG1sUEsBAhQAFAAAAAgAh07iQDMvBZ47&#10;AAAAOQAAABAAAAAAAAAAAQAgAAAACgEAAGRycy9zaGFwZXhtbC54bWxQSwUGAAAAAAYABgBbAQAA&#10;tAM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6" o:spid="_x0000_s1026" o:spt="100" style="position:absolute;left:0;top:0;height:1313180;width:7772400;" fillcolor="#FFFFFF" filled="t" stroked="f" coordsize="7772400,1313180" o:gfxdata="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LJEvrgAAADaAAAA&#10;DwAAAAAAAAABACAAAAAiAAAAZHJzL2Rvd25yZXYueG1sUEsBAhQAFAAAAAgAh07iQDMvBZ47AAAA&#10;OQAAABAAAAAAAAAAAQAgAAAABwEAAGRycy9zaGFwZXhtbC54bWxQSwUGAAAAAAYABgBbAQAAsQMA&#10;AAAA&#10;" path="m0,0l0,1313180,7772400,1313180,7772400,0xe">
                    <v:path textboxrect="0,0,7772400,1313180"/>
                    <v:fill on="t" focussize="0,0"/>
                    <v:stroke on="f"/>
                    <v:imagedata o:title=""/>
                    <o:lock v:ext="edit" aspectratio="f"/>
                    <v:textbox inset="7pt,3pt,7pt,3pt">
                      <w:txbxContent>
                        <w:p>
                          <w:pPr>
                            <w:spacing w:before="5" w:after="0" w:line="240" w:lineRule="auto"/>
                            <w:ind w:left="0" w:right="0" w:firstLine="0"/>
                            <w:jc w:val="left"/>
                          </w:pPr>
                        </w:p>
                        <w:p>
                          <w:pPr>
                            <w:spacing w:before="0" w:after="0" w:line="240" w:lineRule="auto"/>
                            <w:ind w:left="203" w:right="198" w:firstLine="203"/>
                            <w:jc w:val="center"/>
                          </w:pPr>
                          <w:r>
                            <w:rPr>
                              <w:rFonts w:ascii="PT Sans" w:hAnsi="PT Sans" w:eastAsia="PT Sans" w:cs="PT Sans"/>
                              <w:b/>
                              <w:i w:val="0"/>
                              <w:smallCaps w:val="0"/>
                              <w:strike w:val="0"/>
                              <w:color w:val="FFFFFF"/>
                              <w:sz w:val="56"/>
                              <w:vertAlign w:val="baseline"/>
                            </w:rPr>
                            <w:t>Expired Listing Scripts</w:t>
                          </w:r>
                        </w:p>
                      </w:txbxContent>
                    </v:textbox>
                  </v:shape>
                </v:group>
                <v:rect id="Shape 7" o:spid="_x0000_s1026" o:spt="1" style="position:absolute;left:1414725;top:3074300;height:1362300;width:7817400;v-text-anchor:middle;" fillcolor="#145E85" filled="t" stroked="f" coordsize="21600,21600" o:gfxdata="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Vo6+8AAAA&#10;2gAAAA8AAAAAAAAAAQAgAAAAIgAAAGRycy9kb3ducmV2LnhtbFBLAQIUABQAAAAIAIdO4kAzLwWe&#10;OwAAADkAAAAQAAAAAAAAAAEAIAAAAAsBAABkcnMvc2hhcGV4bWwueG1sUEsFBgAAAAAGAAYAWwEA&#10;ALUDA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8" o:spid="_x0000_s1026" o:spt="202" type="#_x0000_t202" style="position:absolute;left:3081048;top:3447559;height:757886;width:4529537;" filled="f" stroked="f" coordsize="21600,21600" o:gfxdata="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Tq7DvQAA&#10;ANoAAAAPAAAAAAAAAAEAIAAAACIAAABkcnMvZG93bnJldi54bWxQSwECFAAUAAAACACHTuJAMy8F&#10;njsAAAA5AAAAEAAAAAAAAAABACAAAAAMAQAAZHJzL3NoYXBleG1sLnhtbFBLBQYAAAAABgAGAFsB&#10;AAC2AwAAAAA=&#10;">
                  <v:fill on="f" focussize="0,0"/>
                  <v:stroke on="f"/>
                  <v:imagedata o:title=""/>
                  <o:lock v:ext="edit" aspectratio="f"/>
                  <v:textbox inset="7.1988188976378pt,7.1988188976378pt,7.1988188976378pt,7.1988188976378pt">
                    <w:txbxContent>
                      <w:p>
                        <w:pPr>
                          <w:spacing w:before="240" w:after="240" w:line="275" w:lineRule="auto"/>
                          <w:ind w:left="0" w:right="0" w:firstLine="0"/>
                          <w:jc w:val="center"/>
                        </w:pPr>
                        <w:r>
                          <w:rPr>
                            <w:rFonts w:ascii="PT Sans" w:hAnsi="PT Sans" w:eastAsia="PT Sans" w:cs="PT Sans"/>
                            <w:b/>
                            <w:i w:val="0"/>
                            <w:smallCaps w:val="0"/>
                            <w:strike w:val="0"/>
                            <w:color w:val="FFFFFF"/>
                            <w:sz w:val="56"/>
                            <w:shd w:val="clear" w:fill="155E85"/>
                            <w:vertAlign w:val="baseline"/>
                          </w:rPr>
                          <w:t>Expired Listing Scripts</w:t>
                        </w:r>
                      </w:p>
                    </w:txbxContent>
                  </v:textbox>
                </v:shape>
              </v:group>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p>
      <w:pPr>
        <w:pStyle w:val="2"/>
        <w:numPr>
          <w:ilvl w:val="0"/>
          <w:numId w:val="1"/>
        </w:numPr>
        <w:tabs>
          <w:tab w:val="left" w:pos="1767"/>
        </w:tabs>
        <w:spacing w:before="60" w:after="0" w:line="240" w:lineRule="auto"/>
        <w:ind w:left="1766" w:right="0" w:hanging="327"/>
        <w:jc w:val="left"/>
      </w:pPr>
      <w:r>
        <w:rPr>
          <w:color w:val="145E85"/>
          <w:rtl w:val="0"/>
        </w:rPr>
        <w:t>The Casual Approach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674"/>
          <w:tab w:val="left" w:pos="7349"/>
        </w:tabs>
        <w:spacing w:before="322"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Hi there, is this the homeowner? I’m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calling with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As I looked over what’s happening in our neighborhood, I noticed that your home is no longer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384"/>
        </w:tabs>
        <w:spacing w:before="35" w:after="0" w:line="240" w:lineRule="auto"/>
        <w:ind w:left="0" w:right="199" w:firstLine="0"/>
        <w:jc w:val="center"/>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for sale. I was astonished that it went for</w:t>
      </w:r>
      <w:r>
        <w:rPr>
          <w:rFonts w:ascii="PT Sans" w:hAnsi="PT Sans" w:eastAsia="PT Sans" w:cs="PT Sans"/>
          <w:b w:val="0"/>
          <w:i w:val="0"/>
          <w:smallCaps w:val="0"/>
          <w:strike w:val="0"/>
          <w:color w:val="231F20"/>
          <w:sz w:val="22"/>
          <w:szCs w:val="22"/>
          <w:u w:val="non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days without selling. Any thoughts on why?</w:t>
      </w: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8950891" y="3968188"/>
                          <a:ext cx="284988" cy="0"/>
                        </a:xfrm>
                        <a:prstGeom prst="straightConnector1">
                          <a:avLst/>
                        </a:prstGeom>
                        <a:solidFill>
                          <a:srgbClr val="FFFFFF"/>
                        </a:solidFill>
                        <a:ln w="9775" cap="flat" cmpd="sng">
                          <a:solidFill>
                            <a:srgbClr val="221E1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9pt;margin-top:0pt;height:1pt;width:0pt;z-index:251659264;mso-width-relative:page;mso-height-relative:page;" fillcolor="#FFFFFF" filled="t" stroked="t" coordsize="21600,21600" o:gfxdata="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aQF0vTAAAABAEAAA8AAAAAAAAAAQAgAAAA&#10;IgAAAGRycy9kb3ducmV2LnhtbFBLAQIUABQAAAAIAIdO4kA5rMHISQIAAMAEAAAOAAAAAAAAAAEA&#10;IAAAACIBAABkcnMvZTJvRG9jLnhtbFBLBQYAAAAABgAGAFkBAADdBQAAAAA=&#10;">
                <v:fill on="t" focussize="0,0"/>
                <v:stroke weight="0.769685039370079pt" color="#221E1F" joinstyle="round" startarrowwidth="narrow" startarrowlength="short" endarrowwidth="narrow" endarrowlength="short"/>
                <v:imagedata o:title=""/>
                <o:lock v:ext="edit" aspectratio="f"/>
              </v:shap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PT Sans" w:hAnsi="PT Sans" w:eastAsia="PT Sans" w:cs="PT Sans"/>
          <w:b w:val="0"/>
          <w:i w:val="0"/>
          <w:smallCaps w:val="0"/>
          <w:strike w:val="0"/>
          <w:color w:val="000000"/>
          <w:sz w:val="21"/>
          <w:szCs w:val="21"/>
          <w:u w:val="none"/>
          <w:shd w:val="clear" w:fill="auto"/>
          <w:vertAlign w:val="baseline"/>
        </w:rPr>
      </w:pPr>
    </w:p>
    <w:p>
      <w:pPr>
        <w:spacing w:before="48" w:line="246" w:lineRule="auto"/>
        <w:ind w:left="1800" w:right="1466" w:firstLine="0"/>
        <w:jc w:val="left"/>
        <w:rPr>
          <w:i/>
          <w:sz w:val="22"/>
          <w:szCs w:val="22"/>
        </w:rPr>
      </w:pPr>
      <w:r>
        <w:rPr>
          <w:i/>
          <w:color w:val="231F20"/>
          <w:sz w:val="22"/>
          <w:szCs w:val="22"/>
          <w:rtl w:val="0"/>
        </w:rPr>
        <w:t>(Hear them out—they’ll often talk about what they see the problems are, the other age</w:t>
      </w:r>
      <w:bookmarkStart w:id="0" w:name="_GoBack"/>
      <w:bookmarkEnd w:id="0"/>
      <w:r>
        <w:rPr>
          <w:i/>
          <w:color w:val="231F20"/>
          <w:sz w:val="22"/>
          <w:szCs w:val="22"/>
          <w:rtl w:val="0"/>
        </w:rPr>
        <w:t>nt’s shortcomings, and so 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smallCaps w:val="0"/>
          <w:strike w:val="0"/>
          <w:color w:val="000000"/>
          <w:sz w:val="17"/>
          <w:szCs w:val="1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136"/>
        </w:tabs>
        <w:spacing w:before="100" w:after="0" w:line="240" w:lineRule="auto"/>
        <w:ind w:left="334" w:right="0" w:firstLine="0"/>
        <w:jc w:val="center"/>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 sold a home recently in the neighborhood at</w:t>
      </w:r>
      <w:r>
        <w:rPr>
          <w:rFonts w:ascii="PT Sans" w:hAnsi="PT Sans" w:eastAsia="PT Sans" w:cs="PT Sans"/>
          <w:b w:val="0"/>
          <w:i w:val="0"/>
          <w:smallCaps w:val="0"/>
          <w:strike w:val="0"/>
          <w:color w:val="231F20"/>
          <w:sz w:val="22"/>
          <w:szCs w:val="22"/>
          <w:u w:val="non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so I thought you might still be interested in</w:t>
      </w: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9252950" y="4009463"/>
                          <a:ext cx="284988" cy="0"/>
                        </a:xfrm>
                        <a:prstGeom prst="straightConnector1">
                          <a:avLst/>
                        </a:prstGeom>
                        <a:solidFill>
                          <a:srgbClr val="FFFFFF"/>
                        </a:solidFill>
                        <a:ln w="9775" cap="flat" cmpd="sng">
                          <a:solidFill>
                            <a:srgbClr val="221E1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9pt;margin-top:0pt;height:1pt;width:0pt;z-index:251659264;mso-width-relative:page;mso-height-relative:page;" fillcolor="#FFFFFF" filled="t" stroked="t" coordsize="21600,21600" o:gfxdata="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pAXS9MAAAAEAQAADwAAAAAAAAABACAAAAAi&#10;AAAAZHJzL2Rvd25yZXYueG1sUEsBAhQAFAAAAAgAh07iQG+BRBxIAgAAwAQAAA4AAAAAAAAAAQAg&#10;AAAAIgEAAGRycy9lMm9Eb2MueG1sUEsFBgAAAAAGAAYAWQEAANwFAAAAAA==&#10;">
                <v:fill on="t" focussize="0,0"/>
                <v:stroke weight="0.769685039370079pt" color="#221E1F" joinstyle="round" startarrowwidth="narrow" startarrowlength="short" endarrowwidth="narrow" endarrowlength="short"/>
                <v:imagedata o:title=""/>
                <o:lock v:ext="edit" aspectratio="f"/>
              </v:shap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310"/>
        </w:tabs>
        <w:spacing w:before="36" w:after="0" w:line="268" w:lineRule="auto"/>
        <w:ind w:left="1800" w:right="1466"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selling your home. How about I swing by tomorrow at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to take a look and give you a second opinion?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0"/>
        <w:ind w:left="1800" w:right="0" w:firstLine="0"/>
        <w:jc w:val="left"/>
        <w:rPr>
          <w:i/>
          <w:sz w:val="22"/>
          <w:szCs w:val="22"/>
        </w:rPr>
      </w:pPr>
      <w:r>
        <w:rPr>
          <w:i/>
          <w:color w:val="231F20"/>
          <w:sz w:val="22"/>
          <w:szCs w:val="22"/>
          <w:rtl w:val="0"/>
        </w:rPr>
        <w:t xml:space="preserve">(If yes, book it! </w:t>
      </w:r>
      <w:r>
        <w:rPr>
          <w:rFonts w:ascii="PT Sans" w:hAnsi="PT Sans" w:eastAsia="PT Sans" w:cs="PT Sans"/>
          <w:b/>
          <w:i/>
          <w:color w:val="231F20"/>
          <w:sz w:val="22"/>
          <w:szCs w:val="22"/>
          <w:rtl w:val="0"/>
        </w:rPr>
        <w:t>If no…</w:t>
      </w:r>
      <w:r>
        <w:rPr>
          <w:i/>
          <w:color w:val="231F20"/>
          <w:sz w:val="22"/>
          <w:szCs w:val="22"/>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1466"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Can I just come by to drop off some things for you to look over? I’ve been selling in the neighborhood, and I’d like to show you what I’ve been able to do for others.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2986"/>
        </w:tabs>
        <w:spacing w:before="2"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Around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tomorrow?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240" w:lineRule="auto"/>
        <w:ind w:left="0" w:right="0" w:firstLine="0"/>
        <w:jc w:val="left"/>
        <w:rPr>
          <w:rFonts w:ascii="PT Sans" w:hAnsi="PT Sans" w:eastAsia="PT Sans" w:cs="PT Sans"/>
          <w:b w:val="0"/>
          <w:i w:val="0"/>
          <w:smallCaps w:val="0"/>
          <w:strike w:val="0"/>
          <w:color w:val="000000"/>
          <w:sz w:val="21"/>
          <w:szCs w:val="21"/>
          <w:u w:val="none"/>
          <w:shd w:val="clear" w:fill="auto"/>
          <w:vertAlign w:val="baseline"/>
        </w:rPr>
      </w:pPr>
    </w:p>
    <w:p>
      <w:pPr>
        <w:pStyle w:val="2"/>
        <w:numPr>
          <w:ilvl w:val="0"/>
          <w:numId w:val="1"/>
        </w:numPr>
        <w:tabs>
          <w:tab w:val="left" w:pos="1767"/>
        </w:tabs>
        <w:spacing w:before="0" w:after="0" w:line="240" w:lineRule="auto"/>
        <w:ind w:left="1766" w:right="0" w:hanging="327"/>
        <w:jc w:val="left"/>
      </w:pPr>
      <w:r>
        <w:rPr>
          <w:color w:val="145E85"/>
          <w:rtl w:val="0"/>
        </w:rPr>
        <w:t>The Empathetic Expert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6255"/>
          <w:tab w:val="left" w:pos="7930"/>
        </w:tabs>
        <w:spacing w:before="322"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Good morning. Is this the homeowner? I’m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calling with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2359"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 look at the homes for sale in the area daily and noticed yours was no longer listed. It’s a great home, and I was wondering what happened.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1"/>
        <w:ind w:left="1800" w:right="0" w:firstLine="0"/>
        <w:jc w:val="left"/>
        <w:rPr>
          <w:i/>
          <w:sz w:val="22"/>
          <w:szCs w:val="22"/>
        </w:rPr>
      </w:pPr>
      <w:r>
        <w:rPr>
          <w:i/>
          <w:color w:val="231F20"/>
          <w:sz w:val="22"/>
          <w:szCs w:val="22"/>
          <w:rtl w:val="0"/>
        </w:rPr>
        <w:t>(Listen to what they have to say.)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Where were you planning to move to after you sold the house?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ind w:left="1800" w:right="0" w:firstLine="0"/>
        <w:jc w:val="left"/>
        <w:rPr>
          <w:i/>
          <w:sz w:val="22"/>
          <w:szCs w:val="22"/>
        </w:rPr>
        <w:sectPr>
          <w:footerReference r:id="rId3" w:type="default"/>
          <w:pgSz w:w="12240" w:h="15840"/>
          <w:pgMar w:top="0" w:right="0" w:bottom="860" w:left="0" w:header="0" w:footer="664" w:gutter="0"/>
          <w:pgNumType w:start="1"/>
          <w:cols w:space="720" w:num="1"/>
        </w:sectPr>
      </w:pPr>
      <w:r>
        <w:rPr>
          <w:i/>
          <w:color w:val="231F20"/>
          <w:sz w:val="22"/>
          <w:szCs w:val="22"/>
          <w:rtl w:val="0"/>
        </w:rPr>
        <w:t>(Engage them in conversation a bit around this.)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0"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So, do you have a deadline for when you’d want to sell the house to get there?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ind w:left="1800" w:right="0" w:firstLine="0"/>
        <w:jc w:val="left"/>
        <w:rPr>
          <w:i/>
          <w:sz w:val="22"/>
          <w:szCs w:val="22"/>
        </w:rPr>
      </w:pPr>
      <w:r>
        <w:rPr>
          <w:i/>
          <w:color w:val="231F20"/>
          <w:sz w:val="22"/>
          <w:szCs w:val="22"/>
          <w:rtl w:val="0"/>
        </w:rPr>
        <w:t>(If they say they don’t have a deadline or don’t need to move…)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1466"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 can get you where you want to be. What kind of time and attention did your last agent offer you? How many offers? Do you know what type of marketing they did?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0"/>
        <w:ind w:left="1800" w:right="0" w:firstLine="0"/>
        <w:jc w:val="left"/>
        <w:rPr>
          <w:i/>
          <w:sz w:val="22"/>
          <w:szCs w:val="22"/>
        </w:rPr>
      </w:pPr>
      <w:r>
        <w:rPr>
          <w:i/>
          <w:color w:val="231F20"/>
          <w:sz w:val="22"/>
          <w:szCs w:val="22"/>
          <w:rtl w:val="0"/>
        </w:rPr>
        <w:t>(They likely don’t have good stats.)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860"/>
        </w:tabs>
        <w:spacing w:before="0" w:after="0" w:line="268" w:lineRule="auto"/>
        <w:ind w:left="1800" w:right="1621"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know you’re probably pretty frustrated and think all agents are the same, but I’d love to show you my approach. I work hard, and I recently sold a home at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0" w:right="0" w:firstLine="0"/>
        <w:jc w:val="left"/>
        <w:rPr>
          <w:rFonts w:ascii="PT Sans" w:hAnsi="PT Sans" w:eastAsia="PT Sans" w:cs="PT Sans"/>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847"/>
        </w:tabs>
        <w:spacing w:before="0" w:after="0" w:line="268" w:lineRule="auto"/>
        <w:ind w:left="1800" w:right="2205"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How about this Saturday at </w:t>
      </w:r>
      <w:r>
        <w:rPr>
          <w:rFonts w:ascii="Times New Roman" w:hAnsi="Times New Roman" w:eastAsia="Times New Roman" w:cs="Times New Roman"/>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I won’t take much of your time, and you’ll likely find it worthwhile to at least get another take.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pStyle w:val="2"/>
        <w:numPr>
          <w:ilvl w:val="0"/>
          <w:numId w:val="1"/>
        </w:numPr>
        <w:tabs>
          <w:tab w:val="left" w:pos="1767"/>
        </w:tabs>
        <w:spacing w:before="0" w:after="0" w:line="240" w:lineRule="auto"/>
        <w:ind w:left="1766" w:right="0" w:hanging="327"/>
        <w:jc w:val="left"/>
      </w:pPr>
      <w:r>
        <w:rPr>
          <w:color w:val="145E85"/>
          <w:rtl w:val="0"/>
        </w:rPr>
        <w:t>The Harder Sell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122"/>
          <w:tab w:val="left" w:pos="6797"/>
        </w:tabs>
        <w:spacing w:before="322"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Hi, is this the homeowner? I’m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calling with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3164"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 was calling because I noticed you recently took your house off the market. It’s such a lovely home. What happened?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0"/>
        <w:ind w:left="1800" w:right="0" w:firstLine="0"/>
        <w:jc w:val="left"/>
        <w:rPr>
          <w:i/>
          <w:sz w:val="22"/>
          <w:szCs w:val="22"/>
        </w:rPr>
      </w:pPr>
      <w:r>
        <w:rPr>
          <w:i/>
          <w:color w:val="231F20"/>
          <w:sz w:val="22"/>
          <w:szCs w:val="22"/>
          <w:rtl w:val="0"/>
        </w:rPr>
        <w:t>(Listen to what they have to say.)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2359"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I’m so sorry. It seems like you had a terrible experience. Well, I really like your home, and I was wondering if you were considering re-listing it?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1"/>
        <w:ind w:left="1800" w:right="0" w:firstLine="0"/>
        <w:jc w:val="left"/>
        <w:rPr>
          <w:i/>
          <w:sz w:val="22"/>
          <w:szCs w:val="22"/>
        </w:rPr>
      </w:pPr>
      <w:r>
        <w:rPr>
          <w:i/>
          <w:color w:val="231F20"/>
          <w:sz w:val="22"/>
          <w:szCs w:val="22"/>
          <w:rtl w:val="0"/>
        </w:rPr>
        <w:t>(</w:t>
      </w:r>
      <w:r>
        <w:rPr>
          <w:rFonts w:ascii="PT Sans" w:hAnsi="PT Sans" w:eastAsia="PT Sans" w:cs="PT Sans"/>
          <w:b/>
          <w:i/>
          <w:color w:val="231F20"/>
          <w:sz w:val="22"/>
          <w:szCs w:val="22"/>
          <w:rtl w:val="0"/>
        </w:rPr>
        <w:t>If not</w:t>
      </w:r>
      <w:r>
        <w:rPr>
          <w:i/>
          <w:color w:val="231F20"/>
          <w:sz w:val="22"/>
          <w:szCs w:val="22"/>
          <w:rtl w:val="0"/>
        </w:rPr>
        <w:t>, ask why. If so, OK!)</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How did you find your last agent?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ind w:left="1800" w:right="0" w:firstLine="0"/>
        <w:jc w:val="left"/>
        <w:rPr>
          <w:i/>
          <w:sz w:val="22"/>
          <w:szCs w:val="22"/>
        </w:rPr>
        <w:sectPr>
          <w:pgSz w:w="12240" w:h="15840"/>
          <w:pgMar w:top="1360" w:right="0" w:bottom="860" w:left="0" w:header="0" w:footer="664" w:gutter="0"/>
          <w:cols w:space="720" w:num="1"/>
        </w:sectPr>
      </w:pPr>
      <w:r>
        <w:rPr>
          <w:i/>
          <w:color w:val="231F20"/>
          <w:sz w:val="22"/>
          <w:szCs w:val="22"/>
          <w:rtl w:val="0"/>
        </w:rPr>
        <w:t>(Usually a friend or referral.)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0" w:after="0" w:line="268" w:lineRule="auto"/>
        <w:ind w:left="1800" w:right="1466"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Well, I might not be someone you’ve met previously, but I thought you might be interviewing agents more formally this time, and I’d love to show you what I’ve been doing in the neighborhood and how I can help get you where you want to be.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0" w:right="0" w:firstLine="0"/>
        <w:jc w:val="left"/>
        <w:rPr>
          <w:rFonts w:ascii="PT Sans" w:hAnsi="PT Sans" w:eastAsia="PT Sans" w:cs="PT Sans"/>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Where are you heading when you sell the home?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ind w:left="1800" w:right="0" w:firstLine="0"/>
        <w:jc w:val="left"/>
        <w:rPr>
          <w:i/>
          <w:sz w:val="22"/>
          <w:szCs w:val="22"/>
        </w:rPr>
      </w:pPr>
      <w:r>
        <w:rPr>
          <w:i/>
          <w:color w:val="231F20"/>
          <w:sz w:val="22"/>
          <w:szCs w:val="22"/>
          <w:rtl w:val="0"/>
        </w:rPr>
        <w:t>(Listen and give some encouragement.)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1765"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How about I come by this Saturday for 15 minutes—tops—and show you how I sell homes? It’s likely a far different approach than you’ve seen before.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pStyle w:val="2"/>
        <w:numPr>
          <w:ilvl w:val="0"/>
          <w:numId w:val="1"/>
        </w:numPr>
        <w:tabs>
          <w:tab w:val="left" w:pos="1767"/>
        </w:tabs>
        <w:spacing w:before="0" w:after="0" w:line="240" w:lineRule="auto"/>
        <w:ind w:left="1766" w:right="0" w:hanging="327"/>
        <w:jc w:val="left"/>
      </w:pPr>
      <w:r>
        <w:rPr>
          <w:color w:val="145E85"/>
          <w:rtl w:val="0"/>
        </w:rPr>
        <w:t>The Neighborhood Expert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122"/>
          <w:tab w:val="left" w:pos="6104"/>
        </w:tabs>
        <w:spacing w:before="322"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Hi, is this the homeowner? I’m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with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2797"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 work in the neighborhood and noticed that your home was no longer for sale. Are you planning to put it back on the market?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1"/>
        <w:ind w:left="1800" w:right="0" w:firstLine="0"/>
        <w:jc w:val="left"/>
        <w:rPr>
          <w:i/>
          <w:sz w:val="22"/>
          <w:szCs w:val="22"/>
        </w:rPr>
      </w:pPr>
      <w:r>
        <w:rPr>
          <w:i/>
          <w:color w:val="231F20"/>
          <w:sz w:val="22"/>
          <w:szCs w:val="22"/>
          <w:rtl w:val="0"/>
        </w:rPr>
        <w:t>(Listen—they will sometimes say “maybe later” or “not for a while.”)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800" w:right="1621"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 understand why you might feel discouraged—it’s a great house. Any idea why it didn’t sell? Any offers?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1"/>
        <w:ind w:left="1800" w:right="0" w:firstLine="0"/>
        <w:jc w:val="left"/>
        <w:rPr>
          <w:i/>
          <w:sz w:val="22"/>
          <w:szCs w:val="22"/>
        </w:rPr>
      </w:pPr>
      <w:r>
        <w:rPr>
          <w:i/>
          <w:color w:val="231F20"/>
          <w:sz w:val="22"/>
          <w:szCs w:val="22"/>
          <w:rtl w:val="0"/>
        </w:rPr>
        <w:t>(Listen to what they have to say.)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6039"/>
        </w:tabs>
        <w:spacing w:before="0" w:after="0" w:line="268" w:lineRule="auto"/>
        <w:ind w:left="1800" w:right="1529"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was surprised to see it on the market for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days; I assumed it would be gone in a few weeks. What made you all decide to sell? Where are you moving 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0" w:right="0" w:firstLine="0"/>
        <w:jc w:val="left"/>
        <w:rPr>
          <w:rFonts w:ascii="PT Sans" w:hAnsi="PT Sans" w:eastAsia="PT Sans" w:cs="PT Sans"/>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2388"/>
        </w:tabs>
        <w:spacing w:before="0" w:after="0" w:line="268" w:lineRule="auto"/>
        <w:ind w:left="1800" w:right="1488"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know you’ve likely had a few people calling you, but as I said, I’ve worked in the neighborhood for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years, I know this neighborhood, I’ve sold homes in this neighborhood, and I’d love a chance to sell your home or at least take a tour and see what might be holding it back.</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320"/>
        </w:tabs>
        <w:spacing w:before="0"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sectPr>
          <w:pgSz w:w="12240" w:h="15840"/>
          <w:pgMar w:top="1360" w:right="0" w:bottom="860" w:left="0" w:header="0" w:footer="664" w:gutter="0"/>
          <w:cols w:space="720" w:num="1"/>
        </w:sectPr>
      </w:pPr>
      <w:r>
        <w:rPr>
          <w:rFonts w:ascii="PT Sans" w:hAnsi="PT Sans" w:eastAsia="PT Sans" w:cs="PT Sans"/>
          <w:b w:val="0"/>
          <w:i w:val="0"/>
          <w:smallCaps w:val="0"/>
          <w:strike w:val="0"/>
          <w:color w:val="231F20"/>
          <w:sz w:val="22"/>
          <w:szCs w:val="22"/>
          <w:u w:val="none"/>
          <w:shd w:val="clear" w:fill="auto"/>
          <w:vertAlign w:val="baseline"/>
          <w:rtl w:val="0"/>
        </w:rPr>
        <w:t xml:space="preserve">Could I come by this Saturday at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I’m happy to give you some feedback.</w:t>
      </w:r>
    </w:p>
    <w:p>
      <w:pPr>
        <w:pStyle w:val="2"/>
        <w:numPr>
          <w:ilvl w:val="0"/>
          <w:numId w:val="1"/>
        </w:numPr>
        <w:tabs>
          <w:tab w:val="left" w:pos="1684"/>
        </w:tabs>
        <w:spacing w:before="49" w:after="0" w:line="240" w:lineRule="auto"/>
        <w:ind w:left="1683" w:right="0" w:hanging="326"/>
        <w:jc w:val="left"/>
      </w:pPr>
      <w:r>
        <w:rPr>
          <w:color w:val="145E85"/>
          <w:rtl w:val="0"/>
        </w:rPr>
        <w:t>The Outstanding Agent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040"/>
          <w:tab w:val="left" w:pos="6715"/>
        </w:tabs>
        <w:spacing w:before="322" w:after="0" w:line="240" w:lineRule="auto"/>
        <w:ind w:left="1717"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Hi, is this the homeowner? I’m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calling with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about your home.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717"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 noticed it is no longer for sale. I’m sorry to see it didn’t sell. It’s a great house—I really like the</w:t>
      </w:r>
    </w:p>
    <w:p>
      <w:pPr>
        <w:spacing w:before="9"/>
        <w:ind w:left="1717" w:right="0" w:firstLine="0"/>
        <w:jc w:val="left"/>
        <w:rPr>
          <w:sz w:val="22"/>
          <w:szCs w:val="22"/>
        </w:rPr>
      </w:pPr>
      <w:r>
        <w:rPr>
          <w:i/>
          <w:color w:val="231F20"/>
          <w:sz w:val="22"/>
          <w:szCs w:val="22"/>
          <w:rtl w:val="0"/>
        </w:rPr>
        <w:t>(name some features)</w:t>
      </w:r>
      <w:r>
        <w:rPr>
          <w:color w:val="231F20"/>
          <w:sz w:val="22"/>
          <w:szCs w:val="22"/>
          <w:rtl w:val="0"/>
        </w:rPr>
        <w:t>, and I thought it would be a fantastic fit for a buyer out there.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ind w:left="1717" w:right="0" w:firstLine="0"/>
        <w:jc w:val="left"/>
        <w:rPr>
          <w:i/>
          <w:sz w:val="22"/>
          <w:szCs w:val="22"/>
        </w:rPr>
      </w:pPr>
      <w:r>
        <w:rPr>
          <w:i/>
          <w:color w:val="231F20"/>
          <w:sz w:val="22"/>
          <w:szCs w:val="22"/>
          <w:rtl w:val="0"/>
        </w:rPr>
        <w:t>(Listen for things like “yeah, it didn’t sell,” or “‘it’s not the right time,” or “‘it’s a slow market.”)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717" w:right="118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Do you know why the home didn’t sell? Hmm…well, do you know what your agent did to help get the home sold?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2"/>
          <w:szCs w:val="22"/>
          <w:u w:val="none"/>
          <w:shd w:val="clear" w:fill="auto"/>
          <w:vertAlign w:val="baseline"/>
        </w:rPr>
      </w:pPr>
    </w:p>
    <w:p>
      <w:pPr>
        <w:spacing w:before="0"/>
        <w:ind w:left="1717" w:right="0" w:firstLine="0"/>
        <w:jc w:val="left"/>
        <w:rPr>
          <w:i/>
          <w:sz w:val="22"/>
          <w:szCs w:val="22"/>
        </w:rPr>
      </w:pPr>
      <w:r>
        <w:rPr>
          <w:i/>
          <w:color w:val="231F20"/>
          <w:sz w:val="22"/>
          <w:szCs w:val="22"/>
          <w:rtl w:val="0"/>
        </w:rPr>
        <w:t>(Maybe an open house, for example.)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717" w:right="1466"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Well, there’s a reason I sell homes in this area, and I have a lot of ways that I market homes that might give your home an advantage if you’re looking to interview agents in the future. I have a proven track record of closing deals quickly—in fact, over 80% of my listings sell within the first 30 days, often for more than the asking price.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3"/>
          <w:szCs w:val="23"/>
          <w:u w:val="none"/>
          <w:shd w:val="clear" w:fill="auto"/>
          <w:vertAlign w:val="baseline"/>
        </w:rPr>
      </w:pPr>
    </w:p>
    <w:p>
      <w:pPr>
        <w:spacing w:before="1"/>
        <w:ind w:left="1717" w:right="0" w:firstLine="0"/>
        <w:jc w:val="left"/>
        <w:rPr>
          <w:i/>
          <w:sz w:val="22"/>
          <w:szCs w:val="22"/>
        </w:rPr>
      </w:pPr>
      <w:r>
        <w:rPr>
          <w:i/>
          <w:color w:val="231F20"/>
          <w:sz w:val="22"/>
          <w:szCs w:val="22"/>
          <w:rtl w:val="0"/>
        </w:rPr>
        <w:t>(Plant the seed but keep moving in the script.)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6" w:lineRule="auto"/>
        <w:ind w:left="1717" w:right="118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When did you want to move by? Where are you heading? Wow, well, I could certainly help get you there by </w:t>
      </w:r>
      <w:r>
        <w:rPr>
          <w:rFonts w:ascii="PT Sans" w:hAnsi="PT Sans" w:eastAsia="PT Sans" w:cs="PT Sans"/>
          <w:b w:val="0"/>
          <w:i/>
          <w:smallCaps w:val="0"/>
          <w:strike w:val="0"/>
          <w:color w:val="231F20"/>
          <w:sz w:val="22"/>
          <w:szCs w:val="22"/>
          <w:u w:val="none"/>
          <w:shd w:val="clear" w:fill="auto"/>
          <w:vertAlign w:val="baseline"/>
          <w:rtl w:val="0"/>
        </w:rPr>
        <w:t>(date)</w:t>
      </w:r>
      <w:r>
        <w:rPr>
          <w:rFonts w:ascii="PT Sans" w:hAnsi="PT Sans" w:eastAsia="PT Sans" w:cs="PT Sans"/>
          <w:b w:val="0"/>
          <w:i w:val="0"/>
          <w:smallCaps w:val="0"/>
          <w:strike w:val="0"/>
          <w:color w:val="231F2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PT Sans" w:hAnsi="PT Sans" w:eastAsia="PT Sans" w:cs="PT Sans"/>
          <w:b w:val="0"/>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640"/>
          <w:tab w:val="left" w:pos="10370"/>
        </w:tabs>
        <w:spacing w:before="0" w:after="0" w:line="240" w:lineRule="auto"/>
        <w:ind w:left="1717"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just sold the house at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 xml:space="preserve">. Could I swing by and look at your home this Saturday at </w:t>
      </w:r>
      <w:r>
        <w:rPr>
          <w:rFonts w:ascii="PT Sans" w:hAnsi="PT Sans" w:eastAsia="PT Sans" w:cs="PT Sans"/>
          <w:b w:val="0"/>
          <w:i w:val="0"/>
          <w:smallCaps w:val="0"/>
          <w:strike w:val="0"/>
          <w:color w:val="231F20"/>
          <w:sz w:val="22"/>
          <w:szCs w:val="22"/>
          <w:u w:val="single"/>
          <w:shd w:val="clear" w:fill="auto"/>
          <w:vertAlign w:val="baseline"/>
          <w:rtl w:val="0"/>
        </w:rPr>
        <w:tab/>
      </w:r>
      <w:r>
        <w:rPr>
          <w:rFonts w:ascii="PT Sans" w:hAnsi="PT Sans" w:eastAsia="PT Sans" w:cs="PT Sans"/>
          <w:b w:val="0"/>
          <w:i w:val="0"/>
          <w:smallCaps w:val="0"/>
          <w:strike w:val="0"/>
          <w:color w:val="231F2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ind w:left="1717" w:right="0" w:firstLine="0"/>
        <w:jc w:val="left"/>
        <w:rPr>
          <w:i/>
          <w:sz w:val="22"/>
          <w:szCs w:val="22"/>
        </w:rPr>
      </w:pPr>
      <w:r>
        <w:rPr>
          <w:i/>
          <w:color w:val="231F20"/>
          <w:sz w:val="22"/>
          <w:szCs w:val="22"/>
          <w:rtl w:val="0"/>
        </w:rPr>
        <w:t xml:space="preserve">(If yes, book it. </w:t>
      </w:r>
      <w:r>
        <w:rPr>
          <w:rFonts w:ascii="PT Sans" w:hAnsi="PT Sans" w:eastAsia="PT Sans" w:cs="PT Sans"/>
          <w:b/>
          <w:i/>
          <w:color w:val="231F20"/>
          <w:sz w:val="22"/>
          <w:szCs w:val="22"/>
          <w:rtl w:val="0"/>
        </w:rPr>
        <w:t>If not…</w:t>
      </w:r>
      <w:r>
        <w:rPr>
          <w:i/>
          <w:color w:val="231F20"/>
          <w:sz w:val="22"/>
          <w:szCs w:val="22"/>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PT Sans" w:hAnsi="PT Sans" w:eastAsia="PT Sans" w:cs="PT Sans"/>
          <w:b w:val="0"/>
          <w:i/>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68" w:lineRule="auto"/>
        <w:ind w:left="1717" w:right="1466"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I’ll give you my honest opinion and tell you a little about what I do that’s different. You probably feel discouraged now, but not all agents are the same.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717"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How about I swing by on Saturday? We’ll chat for 10 minutes, and I’ll give you some thoughts.</w:t>
      </w:r>
    </w:p>
    <w:sectPr>
      <w:pgSz w:w="12240" w:h="15840"/>
      <w:pgMar w:top="1300" w:right="0" w:bottom="860" w:left="0" w:header="0" w:footer="6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T Sans">
    <w:panose1 w:val="020B0503020203020204"/>
    <w:charset w:val="86"/>
    <w:family w:val="auto"/>
    <w:pitch w:val="default"/>
    <w:sig w:usb0="A00002EF" w:usb1="5000204B" w:usb2="00000000" w:usb3="00000000" w:csb0="20000097"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r>
      <w:drawing>
        <wp:anchor distT="0" distB="0" distL="0" distR="0" simplePos="0" relativeHeight="251659264" behindDoc="1" locked="0" layoutInCell="1" allowOverlap="1">
          <wp:simplePos x="0" y="0"/>
          <wp:positionH relativeFrom="column">
            <wp:posOffset>3083560</wp:posOffset>
          </wp:positionH>
          <wp:positionV relativeFrom="paragraph">
            <wp:posOffset>0</wp:posOffset>
          </wp:positionV>
          <wp:extent cx="1604645" cy="18351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10" name="image1.jpg"/>
                  <pic:cNvPicPr preferRelativeResize="0"/>
                </pic:nvPicPr>
                <pic:blipFill>
                  <a:blip r:embed="rId1"/>
                  <a:srcRect/>
                  <a:stretch>
                    <a:fillRect/>
                  </a:stretch>
                </pic:blipFill>
                <pic:spPr>
                  <a:xfrm>
                    <a:off x="0" y="0"/>
                    <a:ext cx="1604454" cy="183400"/>
                  </a:xfrm>
                  <a:prstGeom prst="rect">
                    <a:avLst/>
                  </a:prstGeom>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766" w:hanging="327"/>
      </w:pPr>
      <w:rPr>
        <w:rFonts w:ascii="PT Sans" w:hAnsi="PT Sans" w:eastAsia="PT Sans" w:cs="PT Sans"/>
        <w:b/>
        <w:i w:val="0"/>
        <w:color w:val="145E85"/>
        <w:sz w:val="34"/>
        <w:szCs w:val="34"/>
      </w:rPr>
    </w:lvl>
    <w:lvl w:ilvl="1" w:tentative="0">
      <w:start w:val="0"/>
      <w:numFmt w:val="bullet"/>
      <w:lvlText w:val="•"/>
      <w:lvlJc w:val="left"/>
      <w:pPr>
        <w:ind w:left="2808" w:hanging="327"/>
      </w:pPr>
    </w:lvl>
    <w:lvl w:ilvl="2" w:tentative="0">
      <w:start w:val="0"/>
      <w:numFmt w:val="bullet"/>
      <w:lvlText w:val="•"/>
      <w:lvlJc w:val="left"/>
      <w:pPr>
        <w:ind w:left="3856" w:hanging="326"/>
      </w:pPr>
    </w:lvl>
    <w:lvl w:ilvl="3" w:tentative="0">
      <w:start w:val="0"/>
      <w:numFmt w:val="bullet"/>
      <w:lvlText w:val="•"/>
      <w:lvlJc w:val="left"/>
      <w:pPr>
        <w:ind w:left="4904" w:hanging="327"/>
      </w:pPr>
    </w:lvl>
    <w:lvl w:ilvl="4" w:tentative="0">
      <w:start w:val="0"/>
      <w:numFmt w:val="bullet"/>
      <w:lvlText w:val="•"/>
      <w:lvlJc w:val="left"/>
      <w:pPr>
        <w:ind w:left="5952" w:hanging="327"/>
      </w:pPr>
    </w:lvl>
    <w:lvl w:ilvl="5" w:tentative="0">
      <w:start w:val="0"/>
      <w:numFmt w:val="bullet"/>
      <w:lvlText w:val="•"/>
      <w:lvlJc w:val="left"/>
      <w:pPr>
        <w:ind w:left="7000" w:hanging="327"/>
      </w:pPr>
    </w:lvl>
    <w:lvl w:ilvl="6" w:tentative="0">
      <w:start w:val="0"/>
      <w:numFmt w:val="bullet"/>
      <w:lvlText w:val="•"/>
      <w:lvlJc w:val="left"/>
      <w:pPr>
        <w:ind w:left="8048" w:hanging="327"/>
      </w:pPr>
    </w:lvl>
    <w:lvl w:ilvl="7" w:tentative="0">
      <w:start w:val="0"/>
      <w:numFmt w:val="bullet"/>
      <w:lvlText w:val="•"/>
      <w:lvlJc w:val="left"/>
      <w:pPr>
        <w:ind w:left="9096" w:hanging="327"/>
      </w:pPr>
    </w:lvl>
    <w:lvl w:ilvl="8" w:tentative="0">
      <w:start w:val="0"/>
      <w:numFmt w:val="bullet"/>
      <w:lvlText w:val="•"/>
      <w:lvlJc w:val="left"/>
      <w:pPr>
        <w:ind w:left="10144" w:hanging="3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ompat>
    <w:compatSetting w:name="compatibilityMode" w:uri="http://schemas.microsoft.com/office/word" w:val="15"/>
  </w:compat>
  <w:rsids>
    <w:rsidRoot w:val="00000000"/>
    <w:rsid w:val="3CCE6D6F"/>
    <w:rsid w:val="629E02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PT Sans" w:hAnsi="PT Sans" w:eastAsia="PT Sans" w:cs="PT Sans"/>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PT Sans" w:hAnsi="PT Sans" w:eastAsia="PT Sans" w:cs="PT Sans"/>
      <w:sz w:val="22"/>
      <w:szCs w:val="22"/>
      <w:lang w:val="en-US" w:eastAsia="en-US" w:bidi="ar-SA"/>
    </w:rPr>
  </w:style>
  <w:style w:type="paragraph" w:styleId="2">
    <w:name w:val="heading 1"/>
    <w:basedOn w:val="1"/>
    <w:next w:val="1"/>
    <w:qFormat/>
    <w:uiPriority w:val="1"/>
    <w:pPr>
      <w:ind w:left="1766" w:hanging="327"/>
      <w:outlineLvl w:val="1"/>
    </w:pPr>
    <w:rPr>
      <w:rFonts w:ascii="PT Sans" w:hAnsi="PT Sans" w:eastAsia="PT Sans" w:cs="PT Sans"/>
      <w:b/>
      <w:bCs/>
      <w:sz w:val="34"/>
      <w:szCs w:val="34"/>
      <w:lang w:val="en-US" w:eastAsia="en-US" w:bidi="ar-SA"/>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10">
    <w:name w:val="Body Text"/>
    <w:basedOn w:val="1"/>
    <w:qFormat/>
    <w:uiPriority w:val="1"/>
    <w:rPr>
      <w:rFonts w:ascii="PT Sans" w:hAnsi="PT Sans" w:eastAsia="PT Sans" w:cs="PT Sans"/>
      <w:sz w:val="22"/>
      <w:szCs w:val="22"/>
      <w:lang w:val="en-US" w:eastAsia="en-US" w:bidi="ar-SA"/>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pageBreakBefore w:val="0"/>
      <w:spacing w:before="480" w:after="120"/>
    </w:pPr>
    <w:rPr>
      <w:b/>
      <w:sz w:val="72"/>
      <w:szCs w:val="72"/>
    </w:rPr>
  </w:style>
  <w:style w:type="table" w:customStyle="1" w:styleId="13">
    <w:name w:val="Table Normal1"/>
    <w:qFormat/>
    <w:uiPriority w:val="0"/>
  </w:style>
  <w:style w:type="table" w:customStyle="1" w:styleId="14">
    <w:name w:val="Table Normal2"/>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1766" w:hanging="327"/>
    </w:pPr>
    <w:rPr>
      <w:rFonts w:ascii="PT Sans" w:hAnsi="PT Sans" w:eastAsia="PT Sans" w:cs="PT Sans"/>
      <w:lang w:val="en-US" w:eastAsia="en-US" w:bidi="ar-SA"/>
    </w:rPr>
  </w:style>
  <w:style w:type="paragraph" w:customStyle="1" w:styleId="16">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6RLN1KLBTtB5ysRmEDG90o+HoPw==">AMUW2mVR7JWwEswkDafaCHPH6D0QzPLFcrpGyoBHVFLTSysw2XoGTQyYWXAtG2sa2crBV3W2Xv8cGdoiDpyJukyY+xJN0fH/5+lYjugD4N8/FkbgXtSbgg0=</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2023-01-12T09:20:00Z</dcterms:created>
  <dc:creator>Acer</dc:creator>
  <cp:lastModifiedBy>Acer</cp:lastModifiedBy>
  <dcterms:modified xsi:type="dcterms:W3CDTF">2023-01-18T19:47:05Z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Adobe InDesign 17.4 (Macintosh)</vt:lpwstr>
  </property>
  <property fmtid="{D5CDD505-2E9C-101B-9397-08002B2CF9AE}" pid="4" name="LastSaved">
    <vt:filetime>2023-01-12T00:00:00Z</vt:filetime>
  </property>
  <property fmtid="{D5CDD505-2E9C-101B-9397-08002B2CF9AE}" pid="5" name="Producer">
    <vt:lpwstr>Adobe PDF Library 16.0.7</vt:lpwstr>
  </property>
  <property fmtid="{D5CDD505-2E9C-101B-9397-08002B2CF9AE}" pid="6" name="KSOProductBuildVer">
    <vt:lpwstr>1033-11.2.0.11156</vt:lpwstr>
  </property>
  <property fmtid="{D5CDD505-2E9C-101B-9397-08002B2CF9AE}" pid="7" name="ICV">
    <vt:lpwstr>35CBF365878145A39B116E04EA068466</vt:lpwstr>
  </property>
</Properties>
</file>