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00" w:after="120"/>
        <w:jc w:val="center"/>
        <w:rPr/>
      </w:pPr>
      <w:bookmarkStart w:id="0" w:name="_lgcdu81ndesb"/>
      <w:bookmarkEnd w:id="0"/>
      <w:r>
        <w:rPr/>
        <w:t xml:space="preserve">Job-Specific Interview Questions to Ask Candidates </w:t>
      </w:r>
    </w:p>
    <w:p>
      <w:pPr>
        <w:pStyle w:val="Normal1"/>
        <w:rPr/>
      </w:pPr>
      <w:r>
        <w:rPr/>
        <w:t>Click the link below to jump directly to the following job-specific interview questions.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1"/>
            <w:widowControl w:val="false"/>
            <w:spacing w:lineRule="auto" w:line="240" w:before="60" w:after="0"/>
            <w:ind w:left="360" w:hanging="0"/>
            <w:rPr>
              <w:color w:val="1155CC"/>
              <w:u w:val="single"/>
            </w:rPr>
          </w:pPr>
          <w:r>
            <w:fldChar w:fldCharType="begin"/>
          </w:r>
          <w:r>
            <w:rPr>
              <w:webHidden/>
              <w:rStyle w:val="IndexLink"/>
              <w:u w:val="single"/>
              <w:color w:val="1155CC"/>
            </w:rPr>
            <w:instrText> TOC \z \o "1-9" \u \t "Heading 1,1,Heading 2,2,Heading 3,3,Heading 4,4,Heading 5,5,Heading 6,6" \h</w:instrText>
          </w:r>
          <w:r>
            <w:rPr>
              <w:webHidden/>
              <w:rStyle w:val="IndexLink"/>
              <w:u w:val="single"/>
              <w:color w:val="1155CC"/>
            </w:rPr>
            <w:fldChar w:fldCharType="separate"/>
          </w:r>
          <w:hyperlink w:anchor="_kfhyuyxqek98">
            <w:r>
              <w:rPr>
                <w:webHidden/>
                <w:rStyle w:val="IndexLink"/>
                <w:color w:val="1155CC"/>
                <w:u w:val="single"/>
              </w:rPr>
              <w:t>Management</w:t>
            </w:r>
          </w:hyperlink>
        </w:p>
        <w:p>
          <w:pPr>
            <w:pStyle w:val="Normal1"/>
            <w:widowControl w:val="false"/>
            <w:spacing w:lineRule="auto" w:line="240" w:before="60" w:after="0"/>
            <w:ind w:left="360" w:hanging="0"/>
            <w:rPr>
              <w:color w:val="1155CC"/>
              <w:u w:val="single"/>
            </w:rPr>
          </w:pPr>
          <w:hyperlink w:anchor="_36iww0pbq0o2">
            <w:r>
              <w:rPr>
                <w:webHidden/>
                <w:rStyle w:val="IndexLink"/>
                <w:color w:val="1155CC"/>
                <w:u w:val="single"/>
              </w:rPr>
              <w:t>Marketing</w:t>
            </w:r>
          </w:hyperlink>
        </w:p>
        <w:p>
          <w:pPr>
            <w:pStyle w:val="Normal1"/>
            <w:widowControl w:val="false"/>
            <w:spacing w:lineRule="auto" w:line="240" w:before="60" w:after="0"/>
            <w:ind w:left="360" w:hanging="0"/>
            <w:rPr>
              <w:color w:val="1155CC"/>
              <w:u w:val="single"/>
            </w:rPr>
          </w:pPr>
          <w:hyperlink w:anchor="_51isc48k7nc">
            <w:r>
              <w:rPr>
                <w:webHidden/>
                <w:rStyle w:val="IndexLink"/>
                <w:color w:val="1155CC"/>
                <w:u w:val="single"/>
              </w:rPr>
              <w:t>Administration</w:t>
            </w:r>
          </w:hyperlink>
        </w:p>
        <w:p>
          <w:pPr>
            <w:pStyle w:val="Normal1"/>
            <w:widowControl w:val="false"/>
            <w:spacing w:lineRule="auto" w:line="240" w:before="60" w:after="0"/>
            <w:ind w:left="360" w:hanging="0"/>
            <w:rPr>
              <w:color w:val="1155CC"/>
              <w:u w:val="single"/>
            </w:rPr>
          </w:pPr>
          <w:hyperlink w:anchor="_sary8vgwi25r">
            <w:r>
              <w:rPr>
                <w:webHidden/>
                <w:rStyle w:val="IndexLink"/>
                <w:color w:val="1155CC"/>
                <w:u w:val="single"/>
              </w:rPr>
              <w:t>Real Estate</w:t>
            </w:r>
          </w:hyperlink>
        </w:p>
        <w:p>
          <w:pPr>
            <w:pStyle w:val="Normal1"/>
            <w:widowControl w:val="false"/>
            <w:spacing w:lineRule="auto" w:line="240" w:before="60" w:after="0"/>
            <w:ind w:left="360" w:hanging="0"/>
            <w:rPr>
              <w:color w:val="1155CC"/>
              <w:u w:val="single"/>
            </w:rPr>
          </w:pPr>
          <w:hyperlink w:anchor="_85q4t6sndrhj">
            <w:r>
              <w:rPr>
                <w:webHidden/>
                <w:rStyle w:val="IndexLink"/>
                <w:color w:val="1155CC"/>
                <w:u w:val="single"/>
              </w:rPr>
              <w:t>IT/ Computer Technology</w:t>
            </w:r>
          </w:hyperlink>
        </w:p>
        <w:p>
          <w:pPr>
            <w:pStyle w:val="Normal1"/>
            <w:widowControl w:val="false"/>
            <w:spacing w:lineRule="auto" w:line="240" w:before="60" w:after="0"/>
            <w:ind w:left="360" w:hanging="0"/>
            <w:rPr>
              <w:color w:val="1155CC"/>
              <w:u w:val="single"/>
            </w:rPr>
          </w:pPr>
          <w:hyperlink w:anchor="_85ciq6w3jsqf">
            <w:r>
              <w:rPr>
                <w:webHidden/>
                <w:rStyle w:val="IndexLink"/>
                <w:color w:val="1155CC"/>
                <w:u w:val="single"/>
              </w:rPr>
              <w:t>Sales</w:t>
            </w:r>
          </w:hyperlink>
          <w:r>
            <w:rPr>
              <w:rStyle w:val="IndexLink"/>
              <w:u w:val="single"/>
              <w:color w:val="1155CC"/>
            </w:rPr>
            <w:fldChar w:fldCharType="end"/>
          </w:r>
        </w:p>
      </w:sdtContent>
    </w:sdt>
    <w:p>
      <w:pPr>
        <w:pStyle w:val="Heading2"/>
        <w:rPr/>
      </w:pPr>
      <w:bookmarkStart w:id="1" w:name="_kfhyuyxqek98"/>
      <w:bookmarkEnd w:id="1"/>
      <w:r>
        <w:rPr/>
        <w:t>Management</w:t>
      </w:r>
    </w:p>
    <w:tbl>
      <w:tblPr>
        <w:tblStyle w:val="Table1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24"/>
        <w:gridCol w:w="6735"/>
      </w:tblGrid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Candidate Response</w:t>
            </w:r>
          </w:p>
        </w:tc>
      </w:tr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 xml:space="preserve">1. What is your management style? 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 xml:space="preserve">2. Tell me about a time you had to give someone difficult feedback. How did you handle it? 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3. As a manager in this role, you will lead a team of (</w:t>
            </w:r>
            <w:r>
              <w:rPr>
                <w:i/>
              </w:rPr>
              <w:t>insert #</w:t>
            </w:r>
            <w:r>
              <w:rPr/>
              <w:t>) people. What specifically will you do during year one to help ensure they each become more valuable to the company and stronger performers overall?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>
                <w:highlight w:val="white"/>
              </w:rPr>
              <w:t>4. Tell me about a time you had someone on your team who was a challenge. What did you do to manage them and how did the situation turn out?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>
                <w:highlight w:val="white"/>
              </w:rPr>
            </w:pPr>
            <w:r>
              <w:rPr>
                <w:highlight w:val="white"/>
              </w:rPr>
              <w:t>5. What is your experience with hiring and terminating employees?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>
                <w:highlight w:val="white"/>
              </w:rPr>
            </w:pPr>
            <w:r>
              <w:rPr>
                <w:highlight w:val="white"/>
              </w:rPr>
              <w:t>6. Why do you like to manage people?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Heading2"/>
        <w:rPr/>
      </w:pPr>
      <w:bookmarkStart w:id="2" w:name="_36iww0pbq0o2"/>
      <w:bookmarkEnd w:id="2"/>
      <w:r>
        <w:rPr/>
        <w:t>Marketing</w:t>
      </w:r>
    </w:p>
    <w:tbl>
      <w:tblPr>
        <w:tblStyle w:val="Table2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10"/>
        <w:gridCol w:w="6749"/>
      </w:tblGrid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Candidate Response</w:t>
            </w:r>
          </w:p>
        </w:tc>
      </w:tr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1. What is the ROI (return on investment) on marketing campaign(s) that you’ve led, designed, or otherwise participated in? What lessons did you learn from them?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2. What blogs and resources do you follow online to keep up with the industry?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3. Walk me through your process of a marketing campaign from start to finish. What steps do you take to get results?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4. Do you have experience building social media channels and an online presence? What do you think works or does not work?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5. How do you deal with a project that's gone over budget or pushed past the deadline?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Heading2"/>
        <w:rPr/>
      </w:pPr>
      <w:bookmarkStart w:id="3" w:name="_51isc48k7nc"/>
      <w:bookmarkEnd w:id="3"/>
      <w:r>
        <w:rPr/>
        <w:t>Administration</w:t>
      </w:r>
    </w:p>
    <w:tbl>
      <w:tblPr>
        <w:tblStyle w:val="Table3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80"/>
        <w:gridCol w:w="6779"/>
      </w:tblGrid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Candidate Response</w:t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1. Tell me about a time you had to complete multiple projects at one time for a deadline. How did you prioritize your tasks to complete them by the deadline?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2. Why do you think you’d be the right administrative assistant for me/for this office?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3. Walk me through a typical day in the role of an administrative assistant.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4. What do you enjoy most about administrative work?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5. What software and office equipment knowledge do you have that will help you succeed in this role?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6. Describe a situation where discretion was required of you and how you handled the situation.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Heading2"/>
        <w:rPr/>
      </w:pPr>
      <w:bookmarkStart w:id="4" w:name="_sary8vgwi25r"/>
      <w:bookmarkEnd w:id="4"/>
      <w:r>
        <w:rPr/>
        <w:t>Real Estate</w:t>
      </w:r>
    </w:p>
    <w:tbl>
      <w:tblPr>
        <w:tblStyle w:val="Table4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19"/>
        <w:gridCol w:w="6840"/>
      </w:tblGrid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Candidate Response</w:t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 xml:space="preserve">1. Why do you want to work as a real estate agent?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 xml:space="preserve">2. How many transactions did you close in the past year?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 xml:space="preserve">3. From which lead generation source did you see the best ROI?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4. How will you help grow your business (through our agency)?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5. How would you utilize the internet, video tours, and social media to sell a property?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6. Tell me about a time you struggled to build a relationship with a client. What would you have done differently?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7. What do you find most challenging when you accompany prospective clients on showings? Why?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Heading2"/>
        <w:rPr/>
      </w:pPr>
      <w:bookmarkStart w:id="5" w:name="_85q4t6sndrhj"/>
      <w:bookmarkEnd w:id="5"/>
      <w:r>
        <w:rPr/>
        <w:t>IT/ Computer Technology</w:t>
      </w:r>
    </w:p>
    <w:tbl>
      <w:tblPr>
        <w:tblStyle w:val="Table5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34"/>
        <w:gridCol w:w="6825"/>
      </w:tblGrid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Candidate Response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1. Describe a time when you worked in a group on a technical project. What was the outcome?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 xml:space="preserve">2. What programming languages do you know? 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3. How would you handle a client situation where the deliverable deadline is approaching and your team members may not be available to help?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4. If you had to design a program from scratch, what steps would you take? How would you ensure the data being entered has zero or minimal errors?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Heading2"/>
        <w:rPr/>
      </w:pPr>
      <w:bookmarkStart w:id="6" w:name="_85ciq6w3jsqf"/>
      <w:bookmarkEnd w:id="6"/>
      <w:r>
        <w:rPr/>
        <w:t>Sales</w:t>
      </w:r>
    </w:p>
    <w:tbl>
      <w:tblPr>
        <w:tblStyle w:val="Table6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64"/>
        <w:gridCol w:w="6795"/>
      </w:tblGrid>
      <w:tr>
        <w:trPr/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Candidate Response</w:t>
            </w:r>
          </w:p>
        </w:tc>
      </w:tr>
      <w:tr>
        <w:trPr/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1. How do you divide your time between cultivating current clients and searching for new ones?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2. What approach do you take when you are having difficulty closing the deal?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3. In your opinion, what can our company do to improve sales?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4. What is the difference between a short and long sales cycle?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5. At what point do you stop pursuing a potential client?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/>
              <w:t>6. Explain your sales process from start to finish.</w:t>
            </w: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3</Pages>
  <Words>619</Words>
  <Characters>2931</Characters>
  <CharactersWithSpaces>3497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en-PH</dc:language>
  <cp:lastModifiedBy/>
  <cp:revision>0</cp:revision>
  <dc:subject/>
  <dc:title/>
</cp:coreProperties>
</file>