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NOTE: </w:t>
            </w:r>
            <w:r w:rsidDel="00000000" w:rsidR="00000000" w:rsidRPr="00000000">
              <w:rPr>
                <w:color w:val="ff0000"/>
                <w:rtl w:val="0"/>
              </w:rPr>
              <w:t xml:space="preserve">Content in red are placeholders—customize the items to fit your specific needs. Also, we’ve added three sections at the bottom for transitioning this job description template into a job advertisement. Feel free to remove the latter parts if you want this to remain a simple job description template.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2"/>
        <w:rPr>
          <w:b w:val="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tq1udtifzrty" w:id="0"/>
      <w:bookmarkEnd w:id="0"/>
      <w:r w:rsidDel="00000000" w:rsidR="00000000" w:rsidRPr="00000000">
        <w:rPr>
          <w:rtl w:val="0"/>
        </w:rPr>
        <w:t xml:space="preserve">Administrative Assistant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Job Title:</w:t>
      </w:r>
      <w:r w:rsidDel="00000000" w:rsidR="00000000" w:rsidRPr="00000000">
        <w:rPr>
          <w:rtl w:val="0"/>
        </w:rPr>
        <w:t xml:space="preserve"> Administrative Assistant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Job Department:</w:t>
      </w:r>
      <w:r w:rsidDel="00000000" w:rsidR="00000000" w:rsidRPr="00000000">
        <w:rPr>
          <w:rtl w:val="0"/>
        </w:rPr>
        <w:t xml:space="preserve"> Human Resources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Classification:</w:t>
      </w:r>
      <w:r w:rsidDel="00000000" w:rsidR="00000000" w:rsidRPr="00000000">
        <w:rPr>
          <w:rtl w:val="0"/>
        </w:rPr>
        <w:t xml:space="preserve"> Nonexempt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Compensation: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[Insert $XX/hour or $XX annually]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Reports 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[Insert Role of supervisor, i.e., “Office Manager”]</w:t>
      </w:r>
    </w:p>
    <w:p w:rsidR="00000000" w:rsidDel="00000000" w:rsidP="00000000" w:rsidRDefault="00000000" w:rsidRPr="00000000" w14:paraId="0000000A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rtl w:val="0"/>
        </w:rPr>
        <w:t xml:space="preserve">Direct Reports:</w:t>
      </w:r>
      <w:r w:rsidDel="00000000" w:rsidR="00000000" w:rsidRPr="00000000">
        <w:rPr>
          <w:rtl w:val="0"/>
        </w:rPr>
        <w:t xml:space="preserve">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ljpbmf84yi8j" w:id="1"/>
      <w:bookmarkEnd w:id="1"/>
      <w:r w:rsidDel="00000000" w:rsidR="00000000" w:rsidRPr="00000000">
        <w:rPr>
          <w:rtl w:val="0"/>
        </w:rPr>
        <w:t xml:space="preserve">Position Overview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ff0000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provides/makes </w:t>
      </w:r>
      <w:r w:rsidDel="00000000" w:rsidR="00000000" w:rsidRPr="00000000">
        <w:rPr>
          <w:color w:val="ff0000"/>
          <w:rtl w:val="0"/>
        </w:rPr>
        <w:t xml:space="preserve">[brief summary of your business that incorporates your mission, vision, and core values]</w:t>
      </w:r>
      <w:r w:rsidDel="00000000" w:rsidR="00000000" w:rsidRPr="00000000">
        <w:rPr>
          <w:rtl w:val="0"/>
        </w:rPr>
        <w:t xml:space="preserve">. We were founded in </w:t>
      </w:r>
      <w:r w:rsidDel="00000000" w:rsidR="00000000" w:rsidRPr="00000000">
        <w:rPr>
          <w:color w:val="ff0000"/>
          <w:rtl w:val="0"/>
        </w:rPr>
        <w:t xml:space="preserve">[year]</w:t>
      </w:r>
      <w:r w:rsidDel="00000000" w:rsidR="00000000" w:rsidRPr="00000000">
        <w:rPr>
          <w:rtl w:val="0"/>
        </w:rPr>
        <w:t xml:space="preserve">, are located in </w:t>
      </w:r>
      <w:r w:rsidDel="00000000" w:rsidR="00000000" w:rsidRPr="00000000">
        <w:rPr>
          <w:color w:val="ff0000"/>
          <w:rtl w:val="0"/>
        </w:rPr>
        <w:t xml:space="preserve">[city, state]</w:t>
      </w:r>
      <w:r w:rsidDel="00000000" w:rsidR="00000000" w:rsidRPr="00000000">
        <w:rPr>
          <w:rtl w:val="0"/>
        </w:rPr>
        <w:t xml:space="preserve">, and have </w:t>
      </w:r>
      <w:r w:rsidDel="00000000" w:rsidR="00000000" w:rsidRPr="00000000">
        <w:rPr>
          <w:color w:val="ff0000"/>
          <w:rtl w:val="0"/>
        </w:rPr>
        <w:t xml:space="preserve">[number of employees]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are looking for an Administrative Assistant to join our team. This position requires an organized and meticulous individual who has experience in </w:t>
      </w:r>
      <w:r w:rsidDel="00000000" w:rsidR="00000000" w:rsidRPr="00000000">
        <w:rPr>
          <w:color w:val="ff0000"/>
          <w:rtl w:val="0"/>
        </w:rPr>
        <w:t xml:space="preserve">[list your top 3 needs, i.e., calendaring, email answering, answering telephones, preparing materials, etc.].</w:t>
      </w:r>
      <w:r w:rsidDel="00000000" w:rsidR="00000000" w:rsidRPr="00000000">
        <w:rPr>
          <w:rtl w:val="0"/>
        </w:rPr>
        <w:t xml:space="preserve"> We are looking for someone who works well in a group and is able to work on and complete tasks independently. This wide-ranging role can impact many individuals—including management, team members, and clients.</w:t>
      </w:r>
    </w:p>
    <w:p w:rsidR="00000000" w:rsidDel="00000000" w:rsidP="00000000" w:rsidRDefault="00000000" w:rsidRPr="00000000" w14:paraId="0000000E">
      <w:pPr>
        <w:pStyle w:val="Heading3"/>
        <w:rPr/>
      </w:pPr>
      <w:bookmarkStart w:colFirst="0" w:colLast="0" w:name="_x7ezy3j3n9wk" w:id="2"/>
      <w:bookmarkEnd w:id="2"/>
      <w:r w:rsidDel="00000000" w:rsidR="00000000" w:rsidRPr="00000000">
        <w:rPr>
          <w:rtl w:val="0"/>
        </w:rPr>
        <w:t xml:space="preserve">Duties &amp; Responsibilities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This is a </w:t>
      </w:r>
      <w:r w:rsidDel="00000000" w:rsidR="00000000" w:rsidRPr="00000000">
        <w:rPr>
          <w:color w:val="ff0000"/>
          <w:rtl w:val="0"/>
        </w:rPr>
        <w:t xml:space="preserve">[remote/in-office/hybrid work set-up]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position and will take on a variety of tasks,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● Answering phone calls for the office and management team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● Managing emails, calendar, and scheduling tasks for Leadership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Creating presentation materials that are client-ready.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● Willing to run company errands as needed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 Ordering office supplies and keeping inventory of office supplies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 Other ad hoc tasks, as needed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1xhli5xjh5mn" w:id="3"/>
      <w:bookmarkEnd w:id="3"/>
      <w:r w:rsidDel="00000000" w:rsidR="00000000" w:rsidRPr="00000000">
        <w:rPr>
          <w:rtl w:val="0"/>
        </w:rPr>
        <w:t xml:space="preserve">Required Skills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color w:val="ff0000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years of administrative assistant experience.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● High school diploma required. Associate degree or Bachelor’s degree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preferred.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● Microsoft Office skills including intermediate/advanced MS Word, Excel,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and PowerPoint.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● Strong proofreading and editing skills.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● Excellent verbal and written communication skills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● The ability to multi-tasking ability and the ability to adhere to tight and changing deadlines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● Able to lift and carry materials for the office (up to 20 lbs.).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iyuj80mkp019" w:id="4"/>
      <w:bookmarkEnd w:id="4"/>
      <w:r w:rsidDel="00000000" w:rsidR="00000000" w:rsidRPr="00000000">
        <w:rPr>
          <w:rtl w:val="0"/>
        </w:rPr>
        <w:t xml:space="preserve">Compensation Details</w:t>
      </w:r>
    </w:p>
    <w:p w:rsidR="00000000" w:rsidDel="00000000" w:rsidP="00000000" w:rsidRDefault="00000000" w:rsidRPr="00000000" w14:paraId="00000022">
      <w:pPr>
        <w:rPr>
          <w:color w:val="ff0000"/>
        </w:rPr>
      </w:pPr>
      <w:r w:rsidDel="00000000" w:rsidR="00000000" w:rsidRPr="00000000">
        <w:rPr>
          <w:rtl w:val="0"/>
        </w:rPr>
        <w:t xml:space="preserve">• Salary is </w:t>
      </w:r>
      <w:r w:rsidDel="00000000" w:rsidR="00000000" w:rsidRPr="00000000">
        <w:rPr>
          <w:color w:val="ff0000"/>
          <w:rtl w:val="0"/>
        </w:rPr>
        <w:t xml:space="preserve">[$XX per hour or $XX annually].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color w:val="ff0000"/>
          <w:rtl w:val="0"/>
        </w:rPr>
        <w:t xml:space="preserve">(If any) </w:t>
      </w:r>
      <w:r w:rsidDel="00000000" w:rsidR="00000000" w:rsidRPr="00000000">
        <w:rPr>
          <w:rtl w:val="0"/>
        </w:rPr>
        <w:t xml:space="preserve">Benefits such as health insurance, dental, and vision are available after </w:t>
      </w:r>
      <w:r w:rsidDel="00000000" w:rsidR="00000000" w:rsidRPr="00000000">
        <w:rPr>
          <w:color w:val="ff0000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days.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Performance bonuses are available on an annual basis.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color w:val="ff0000"/>
          <w:rtl w:val="0"/>
        </w:rPr>
        <w:t xml:space="preserve">(If any) </w:t>
      </w:r>
      <w:r w:rsidDel="00000000" w:rsidR="00000000" w:rsidRPr="00000000">
        <w:rPr>
          <w:rtl w:val="0"/>
        </w:rPr>
        <w:t xml:space="preserve">Amount of PTO and sick leave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provided after </w:t>
      </w:r>
      <w:r w:rsidDel="00000000" w:rsidR="00000000" w:rsidRPr="00000000">
        <w:rPr>
          <w:color w:val="ff0000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days.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This role </w:t>
      </w:r>
      <w:r w:rsidDel="00000000" w:rsidR="00000000" w:rsidRPr="00000000">
        <w:rPr>
          <w:color w:val="ff0000"/>
          <w:rtl w:val="0"/>
        </w:rPr>
        <w:t xml:space="preserve">[is/is not]</w:t>
      </w:r>
      <w:r w:rsidDel="00000000" w:rsidR="00000000" w:rsidRPr="00000000">
        <w:rPr>
          <w:rtl w:val="0"/>
        </w:rPr>
        <w:t xml:space="preserve"> eligible for overtime.</w:t>
      </w:r>
    </w:p>
    <w:p w:rsidR="00000000" w:rsidDel="00000000" w:rsidP="00000000" w:rsidRDefault="00000000" w:rsidRPr="00000000" w14:paraId="00000027">
      <w:pPr>
        <w:pStyle w:val="Heading2"/>
        <w:rPr>
          <w:color w:val="ff0000"/>
          <w:sz w:val="24"/>
          <w:szCs w:val="24"/>
        </w:rPr>
      </w:pPr>
      <w:bookmarkStart w:colFirst="0" w:colLast="0" w:name="_h175h3m078b2" w:id="5"/>
      <w:bookmarkEnd w:id="5"/>
      <w:r w:rsidDel="00000000" w:rsidR="00000000" w:rsidRPr="00000000">
        <w:rPr>
          <w:color w:val="ff0000"/>
          <w:sz w:val="24"/>
          <w:szCs w:val="24"/>
          <w:rtl w:val="0"/>
        </w:rPr>
        <w:t xml:space="preserve">[Only add the below if transitioning this JD to a Job Advertisement]</w: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6qi5gtti5v3y" w:id="6"/>
      <w:bookmarkEnd w:id="6"/>
      <w:r w:rsidDel="00000000" w:rsidR="00000000" w:rsidRPr="00000000">
        <w:rPr>
          <w:rtl w:val="0"/>
        </w:rPr>
        <w:t xml:space="preserve">About Us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color w:val="ff0000"/>
          <w:rtl w:val="0"/>
        </w:rPr>
        <w:t xml:space="preserve">[Add a brief description of your company’s mission, values, and work culture. Highlight what’s unique about your team or company environment.]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lz4l46rm5x4q" w:id="7"/>
      <w:bookmarkEnd w:id="7"/>
      <w:r w:rsidDel="00000000" w:rsidR="00000000" w:rsidRPr="00000000">
        <w:rPr>
          <w:rtl w:val="0"/>
        </w:rPr>
        <w:t xml:space="preserve">Office Environment Details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This role will be </w:t>
      </w:r>
      <w:r w:rsidDel="00000000" w:rsidR="00000000" w:rsidRPr="00000000">
        <w:rPr>
          <w:color w:val="ff0000"/>
          <w:rtl w:val="0"/>
        </w:rPr>
        <w:t xml:space="preserve">[in an office/sitting in a cubicle/at a reception desk/remote]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color w:val="ff0000"/>
        </w:rPr>
      </w:pPr>
      <w:r w:rsidDel="00000000" w:rsidR="00000000" w:rsidRPr="00000000">
        <w:rPr>
          <w:rtl w:val="0"/>
        </w:rPr>
        <w:t xml:space="preserve">Our office tends to be </w:t>
      </w:r>
      <w:r w:rsidDel="00000000" w:rsidR="00000000" w:rsidRPr="00000000">
        <w:rPr>
          <w:color w:val="ff0000"/>
          <w:rtl w:val="0"/>
        </w:rPr>
        <w:t xml:space="preserve">[describe the noise level/environment—is it noisy, quiet, full of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color w:val="ff0000"/>
          <w:rtl w:val="0"/>
        </w:rPr>
        <w:t xml:space="preserve">clients with phones ringing?]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>
          <w:color w:val="ff0000"/>
        </w:rPr>
      </w:pPr>
      <w:r w:rsidDel="00000000" w:rsidR="00000000" w:rsidRPr="00000000">
        <w:rPr>
          <w:rtl w:val="0"/>
        </w:rPr>
        <w:t xml:space="preserve">The ideal candidate will thrive under a manager who is </w:t>
      </w:r>
      <w:r w:rsidDel="00000000" w:rsidR="00000000" w:rsidRPr="00000000">
        <w:rPr>
          <w:color w:val="ff0000"/>
          <w:rtl w:val="0"/>
        </w:rPr>
        <w:t xml:space="preserve">[insert two or three adjectives to describe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color w:val="ff0000"/>
          <w:rtl w:val="0"/>
        </w:rPr>
        <w:t xml:space="preserve">what the manager is like for this role]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6fuv7kcnmqrr" w:id="8"/>
      <w:bookmarkEnd w:id="8"/>
      <w:r w:rsidDel="00000000" w:rsidR="00000000" w:rsidRPr="00000000">
        <w:rPr>
          <w:rtl w:val="0"/>
        </w:rPr>
        <w:t xml:space="preserve">How to Apply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color w:val="ff0000"/>
          <w:rtl w:val="0"/>
        </w:rPr>
        <w:t xml:space="preserve">[</w:t>
      </w:r>
      <w:r w:rsidDel="00000000" w:rsidR="00000000" w:rsidRPr="00000000">
        <w:rPr>
          <w:color w:val="ff0000"/>
          <w:rtl w:val="0"/>
        </w:rPr>
        <w:t xml:space="preserve">You can choose to direct your applicants to your company website, a specific email account (</w:t>
      </w:r>
      <w:hyperlink r:id="rId6">
        <w:r w:rsidDel="00000000" w:rsidR="00000000" w:rsidRPr="00000000">
          <w:rPr>
            <w:color w:val="ff0000"/>
            <w:u w:val="single"/>
            <w:rtl w:val="0"/>
          </w:rPr>
          <w:t xml:space="preserve">jobs@yourcompany.com</w:t>
        </w:r>
      </w:hyperlink>
      <w:r w:rsidDel="00000000" w:rsidR="00000000" w:rsidRPr="00000000">
        <w:rPr>
          <w:color w:val="ff0000"/>
          <w:rtl w:val="0"/>
        </w:rPr>
        <w:t xml:space="preserve">), or a third-party job board.]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bs@your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